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6E" w:rsidRDefault="00154E6E" w:rsidP="00154E6E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154E6E" w:rsidRDefault="00154E6E" w:rsidP="00154E6E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154E6E" w:rsidRDefault="00154E6E" w:rsidP="00154E6E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154E6E" w:rsidRDefault="00154E6E" w:rsidP="00154E6E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154E6E" w:rsidRDefault="00154E6E" w:rsidP="00154E6E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-393065</wp:posOffset>
            </wp:positionV>
            <wp:extent cx="2181225" cy="480060"/>
            <wp:effectExtent l="0" t="0" r="9525" b="0"/>
            <wp:wrapThrough wrapText="bothSides">
              <wp:wrapPolygon edited="0">
                <wp:start x="0" y="0"/>
                <wp:lineTo x="0" y="20571"/>
                <wp:lineTo x="21506" y="20571"/>
                <wp:lineTo x="21506" y="0"/>
                <wp:lineTo x="0" y="0"/>
              </wp:wrapPolygon>
            </wp:wrapThrough>
            <wp:docPr id="1" name="Imagen 1" descr="Logo 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I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FDF" w:rsidRDefault="00023FDF" w:rsidP="00154E6E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154E6E" w:rsidRPr="00B10A9E" w:rsidRDefault="00154E6E" w:rsidP="00154E6E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bookmarkStart w:id="0" w:name="_GoBack"/>
      <w:bookmarkEnd w:id="0"/>
      <w:r w:rsidRPr="00B10A9E">
        <w:rPr>
          <w:rFonts w:ascii="Verdana" w:hAnsi="Verdana"/>
          <w:b/>
          <w:sz w:val="24"/>
          <w:szCs w:val="24"/>
          <w:u w:val="single"/>
        </w:rPr>
        <w:t>LISTA DE ÚTILES   5º AÑO BÁSICO</w:t>
      </w:r>
    </w:p>
    <w:p w:rsidR="00154E6E" w:rsidRDefault="00154E6E" w:rsidP="00154E6E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B10A9E">
        <w:rPr>
          <w:rFonts w:ascii="Verdana" w:hAnsi="Verdana"/>
          <w:b/>
          <w:sz w:val="24"/>
          <w:szCs w:val="24"/>
          <w:u w:val="single"/>
        </w:rPr>
        <w:t>TEMPORADA ESCOLAR 20</w:t>
      </w:r>
      <w:r w:rsidR="00276EA2">
        <w:rPr>
          <w:rFonts w:ascii="Verdana" w:hAnsi="Verdana"/>
          <w:b/>
          <w:sz w:val="24"/>
          <w:szCs w:val="24"/>
          <w:u w:val="single"/>
        </w:rPr>
        <w:t>23</w:t>
      </w:r>
    </w:p>
    <w:p w:rsidR="00EC3BD6" w:rsidRPr="00B10A9E" w:rsidRDefault="00EC3BD6" w:rsidP="00154E6E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LENGUAJE y COMUNICACIÓN</w:t>
      </w: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cuaderno 100 hojas universitario cuadro grande.</w:t>
      </w: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diccionario Lengua Española.</w:t>
      </w: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diccionario sinónimos y antónimos.</w:t>
      </w:r>
    </w:p>
    <w:p w:rsidR="00652BF1" w:rsidRDefault="00652BF1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D5F11" w:rsidRDefault="00FD5F11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INGLÉS</w:t>
      </w: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cuaderno universitario 100 hojas composición.</w:t>
      </w:r>
    </w:p>
    <w:p w:rsidR="00154E6E" w:rsidRPr="00422A1E" w:rsidRDefault="00EC3BD6" w:rsidP="00154E6E">
      <w:pPr>
        <w:spacing w:after="0" w:line="240" w:lineRule="auto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Se </w:t>
      </w:r>
      <w:proofErr w:type="spellStart"/>
      <w:r>
        <w:rPr>
          <w:rFonts w:ascii="Verdana" w:hAnsi="Verdana"/>
          <w:sz w:val="18"/>
          <w:szCs w:val="18"/>
          <w:lang w:val="en-US"/>
        </w:rPr>
        <w:t>sugiere</w:t>
      </w:r>
      <w:proofErr w:type="spellEnd"/>
      <w:r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proofErr w:type="gramStart"/>
      <w:r w:rsidR="00154E6E" w:rsidRPr="00422A1E">
        <w:rPr>
          <w:rFonts w:ascii="Verdana" w:hAnsi="Verdana"/>
          <w:sz w:val="18"/>
          <w:szCs w:val="18"/>
          <w:lang w:val="en-US"/>
        </w:rPr>
        <w:t>Texto</w:t>
      </w:r>
      <w:proofErr w:type="spellEnd"/>
      <w:r w:rsidR="00154E6E" w:rsidRPr="00422A1E">
        <w:rPr>
          <w:rFonts w:ascii="Verdana" w:hAnsi="Verdana"/>
          <w:sz w:val="18"/>
          <w:szCs w:val="18"/>
          <w:lang w:val="en-US"/>
        </w:rPr>
        <w:t xml:space="preserve"> :</w:t>
      </w:r>
      <w:proofErr w:type="gramEnd"/>
      <w:r w:rsidR="00154E6E" w:rsidRPr="00422A1E">
        <w:rPr>
          <w:rFonts w:ascii="Verdana" w:hAnsi="Verdana"/>
          <w:sz w:val="18"/>
          <w:szCs w:val="18"/>
          <w:lang w:val="en-US"/>
        </w:rPr>
        <w:t xml:space="preserve"> </w:t>
      </w:r>
      <w:r w:rsidR="00422A1E" w:rsidRPr="00422A1E">
        <w:rPr>
          <w:rFonts w:ascii="Verdana" w:hAnsi="Verdana"/>
          <w:sz w:val="18"/>
          <w:szCs w:val="18"/>
          <w:lang w:val="en-US"/>
        </w:rPr>
        <w:t xml:space="preserve">Learn </w:t>
      </w:r>
      <w:r w:rsidR="00422A1E">
        <w:rPr>
          <w:rFonts w:ascii="Verdana" w:hAnsi="Verdana"/>
          <w:sz w:val="18"/>
          <w:szCs w:val="18"/>
          <w:lang w:val="en-US"/>
        </w:rPr>
        <w:t xml:space="preserve">With, US </w:t>
      </w:r>
      <w:r w:rsidR="006A0576">
        <w:rPr>
          <w:rFonts w:ascii="Verdana" w:hAnsi="Verdana"/>
          <w:sz w:val="18"/>
          <w:szCs w:val="18"/>
          <w:lang w:val="en-US"/>
        </w:rPr>
        <w:t>5</w:t>
      </w:r>
      <w:r w:rsidR="00422A1E">
        <w:rPr>
          <w:rFonts w:ascii="Verdana" w:hAnsi="Verdana"/>
          <w:sz w:val="18"/>
          <w:szCs w:val="18"/>
          <w:lang w:val="en-US"/>
        </w:rPr>
        <w:t xml:space="preserve">, Student Book </w:t>
      </w:r>
      <w:r w:rsidR="00513015">
        <w:rPr>
          <w:rFonts w:ascii="Verdana" w:hAnsi="Verdana"/>
          <w:sz w:val="18"/>
          <w:szCs w:val="18"/>
          <w:lang w:val="en-US"/>
        </w:rPr>
        <w:t xml:space="preserve"> </w:t>
      </w:r>
      <w:r w:rsidR="00480472">
        <w:rPr>
          <w:rFonts w:ascii="Verdana" w:hAnsi="Verdana"/>
          <w:sz w:val="18"/>
          <w:szCs w:val="18"/>
          <w:lang w:val="en-US"/>
        </w:rPr>
        <w:t xml:space="preserve">/ </w:t>
      </w:r>
      <w:r w:rsidR="00CC1520">
        <w:rPr>
          <w:rFonts w:ascii="Verdana" w:hAnsi="Verdana"/>
          <w:sz w:val="18"/>
          <w:szCs w:val="18"/>
          <w:lang w:val="en-US"/>
        </w:rPr>
        <w:t xml:space="preserve"> </w:t>
      </w:r>
      <w:r w:rsidR="00480472">
        <w:rPr>
          <w:rFonts w:ascii="Verdana" w:hAnsi="Verdana"/>
          <w:sz w:val="18"/>
          <w:szCs w:val="18"/>
          <w:lang w:val="en-US"/>
        </w:rPr>
        <w:t xml:space="preserve">Workbook, pack, </w:t>
      </w:r>
      <w:proofErr w:type="spellStart"/>
      <w:r w:rsidR="00CC1520">
        <w:rPr>
          <w:rFonts w:ascii="Verdana" w:hAnsi="Verdana"/>
          <w:sz w:val="18"/>
          <w:szCs w:val="18"/>
          <w:lang w:val="en-US"/>
        </w:rPr>
        <w:t>Ed.</w:t>
      </w:r>
      <w:r w:rsidR="00480472">
        <w:rPr>
          <w:rFonts w:ascii="Verdana" w:hAnsi="Verdana"/>
          <w:sz w:val="18"/>
          <w:szCs w:val="18"/>
          <w:lang w:val="en-US"/>
        </w:rPr>
        <w:t>Oxford</w:t>
      </w:r>
      <w:proofErr w:type="spellEnd"/>
      <w:r w:rsidR="00154E6E" w:rsidRPr="00422A1E">
        <w:rPr>
          <w:rFonts w:ascii="Verdana" w:hAnsi="Verdana"/>
          <w:sz w:val="18"/>
          <w:szCs w:val="18"/>
          <w:lang w:val="en-US"/>
        </w:rPr>
        <w:t xml:space="preserve">. </w:t>
      </w:r>
    </w:p>
    <w:p w:rsidR="00154E6E" w:rsidRPr="00726313" w:rsidRDefault="00154E6E" w:rsidP="00154E6E">
      <w:pPr>
        <w:spacing w:after="0" w:line="240" w:lineRule="auto"/>
        <w:jc w:val="both"/>
        <w:rPr>
          <w:rFonts w:ascii="Verdana" w:hAnsi="Verdana"/>
          <w:bCs/>
          <w:sz w:val="18"/>
          <w:szCs w:val="18"/>
          <w:lang w:val="en-US"/>
        </w:rPr>
      </w:pPr>
    </w:p>
    <w:p w:rsidR="00154E6E" w:rsidRPr="00CE08D3" w:rsidRDefault="00154E6E" w:rsidP="00154E6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CE08D3">
        <w:rPr>
          <w:rFonts w:ascii="Verdana" w:hAnsi="Verdana"/>
          <w:b/>
          <w:sz w:val="18"/>
          <w:szCs w:val="18"/>
        </w:rPr>
        <w:t>MATEMÁTICA</w:t>
      </w:r>
    </w:p>
    <w:p w:rsidR="00154E6E" w:rsidRPr="00CE08D3" w:rsidRDefault="00154E6E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E08D3">
        <w:rPr>
          <w:rFonts w:ascii="Verdana" w:hAnsi="Verdana"/>
          <w:sz w:val="18"/>
          <w:szCs w:val="18"/>
        </w:rPr>
        <w:t>1 cuaderno universitario de 100 hojas cuadriculado.</w:t>
      </w: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 regla </w:t>
      </w:r>
      <w:r w:rsidR="00AC0BE7">
        <w:rPr>
          <w:rFonts w:ascii="Verdana" w:hAnsi="Verdana"/>
          <w:sz w:val="18"/>
          <w:szCs w:val="18"/>
        </w:rPr>
        <w:t xml:space="preserve">plástica </w:t>
      </w:r>
      <w:r>
        <w:rPr>
          <w:rFonts w:ascii="Verdana" w:hAnsi="Verdana"/>
          <w:sz w:val="18"/>
          <w:szCs w:val="18"/>
        </w:rPr>
        <w:t>de 30 centímetros.</w:t>
      </w:r>
    </w:p>
    <w:p w:rsidR="00CB6CCF" w:rsidRDefault="00CB6CCF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Transportador (180º)</w:t>
      </w:r>
      <w:r w:rsidR="00816024">
        <w:rPr>
          <w:rFonts w:ascii="Verdana" w:hAnsi="Verdana"/>
          <w:sz w:val="18"/>
          <w:szCs w:val="18"/>
        </w:rPr>
        <w:t>.</w:t>
      </w:r>
    </w:p>
    <w:p w:rsidR="00276EA2" w:rsidRDefault="00276EA2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Lápiz bicolor.</w:t>
      </w: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CIENCIAS NATURALES.</w:t>
      </w: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cuaderno universitario 100 hojas.</w:t>
      </w: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54E6E" w:rsidRDefault="00CA5723" w:rsidP="00154E6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HISTOR</w:t>
      </w:r>
      <w:r w:rsidR="000924C2">
        <w:rPr>
          <w:rFonts w:ascii="Verdana" w:hAnsi="Verdana"/>
          <w:b/>
          <w:sz w:val="18"/>
          <w:szCs w:val="18"/>
        </w:rPr>
        <w:t>I</w:t>
      </w:r>
      <w:r>
        <w:rPr>
          <w:rFonts w:ascii="Verdana" w:hAnsi="Verdana"/>
          <w:b/>
          <w:sz w:val="18"/>
          <w:szCs w:val="18"/>
        </w:rPr>
        <w:t xml:space="preserve">A Y GEOGRAFÍA Y </w:t>
      </w:r>
      <w:r w:rsidR="00154E6E">
        <w:rPr>
          <w:rFonts w:ascii="Verdana" w:hAnsi="Verdana"/>
          <w:b/>
          <w:sz w:val="18"/>
          <w:szCs w:val="18"/>
        </w:rPr>
        <w:t>CIENCIA SOCIALES.</w:t>
      </w: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cuaderno universitario 100 hojas cuadro grande.</w:t>
      </w: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TECNOLOGÍA.</w:t>
      </w:r>
    </w:p>
    <w:p w:rsidR="00023FDF" w:rsidRDefault="00023FDF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croquera.</w:t>
      </w: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Materiales serán solicitados durante el año.</w:t>
      </w:r>
    </w:p>
    <w:p w:rsidR="00154E6E" w:rsidRPr="00D85544" w:rsidRDefault="00154E6E" w:rsidP="00154E6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154E6E" w:rsidRDefault="00232826" w:rsidP="00154E6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ARTES VISUALES Y MÚSICA</w:t>
      </w:r>
      <w:r w:rsidR="00154E6E">
        <w:rPr>
          <w:rFonts w:ascii="Verdana" w:hAnsi="Verdana"/>
          <w:b/>
          <w:sz w:val="18"/>
          <w:szCs w:val="18"/>
        </w:rPr>
        <w:t>.</w:t>
      </w: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croquera tamaño oficio.</w:t>
      </w: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Metalófono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EDUCACIÓN FÍSICA.</w:t>
      </w: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Buzo institucional.</w:t>
      </w:r>
    </w:p>
    <w:p w:rsidR="00F7489B" w:rsidRDefault="00154E6E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Útiles de aseo personal</w:t>
      </w:r>
      <w:r w:rsidR="00816024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Toalla, </w:t>
      </w:r>
      <w:r w:rsidR="006E00FD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 xml:space="preserve">esodorante, jabón, </w:t>
      </w:r>
      <w:proofErr w:type="spellStart"/>
      <w:r>
        <w:rPr>
          <w:rFonts w:ascii="Verdana" w:hAnsi="Verdana"/>
          <w:sz w:val="18"/>
          <w:szCs w:val="18"/>
        </w:rPr>
        <w:t>polera</w:t>
      </w:r>
      <w:proofErr w:type="spellEnd"/>
      <w:r>
        <w:rPr>
          <w:rFonts w:ascii="Verdana" w:hAnsi="Verdana"/>
          <w:sz w:val="18"/>
          <w:szCs w:val="18"/>
        </w:rPr>
        <w:t xml:space="preserve"> de cambio</w:t>
      </w:r>
      <w:r w:rsidR="00816024">
        <w:rPr>
          <w:rFonts w:ascii="Verdana" w:hAnsi="Verdana"/>
          <w:sz w:val="18"/>
          <w:szCs w:val="18"/>
        </w:rPr>
        <w:t>.</w:t>
      </w:r>
    </w:p>
    <w:p w:rsidR="00F7489B" w:rsidRDefault="00F7489B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Zapatillas deportivas (no de lona)</w:t>
      </w:r>
      <w:r w:rsidR="00DC05C5">
        <w:rPr>
          <w:rFonts w:ascii="Verdana" w:hAnsi="Verdana"/>
          <w:sz w:val="18"/>
          <w:szCs w:val="18"/>
        </w:rPr>
        <w:t xml:space="preserve"> </w:t>
      </w:r>
      <w:proofErr w:type="spellStart"/>
      <w:r w:rsidR="00DC05C5">
        <w:rPr>
          <w:rFonts w:ascii="Verdana" w:hAnsi="Verdana"/>
          <w:sz w:val="18"/>
          <w:szCs w:val="18"/>
        </w:rPr>
        <w:t>run</w:t>
      </w:r>
      <w:r w:rsidR="00652BF1">
        <w:rPr>
          <w:rFonts w:ascii="Verdana" w:hAnsi="Verdana"/>
          <w:sz w:val="18"/>
          <w:szCs w:val="18"/>
        </w:rPr>
        <w:t>ning</w:t>
      </w:r>
      <w:proofErr w:type="spellEnd"/>
      <w:r w:rsidR="00652BF1">
        <w:rPr>
          <w:rFonts w:ascii="Verdana" w:hAnsi="Verdana"/>
          <w:sz w:val="18"/>
          <w:szCs w:val="18"/>
        </w:rPr>
        <w:t>.</w:t>
      </w: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RELIGIÓN.</w:t>
      </w: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 cuaderno cuadriculado </w:t>
      </w:r>
      <w:r w:rsidR="001B02B6">
        <w:rPr>
          <w:rFonts w:ascii="Verdana" w:hAnsi="Verdana"/>
          <w:sz w:val="18"/>
          <w:szCs w:val="18"/>
        </w:rPr>
        <w:t>chico 60 hojas</w:t>
      </w:r>
      <w:r>
        <w:rPr>
          <w:rFonts w:ascii="Verdana" w:hAnsi="Verdana"/>
          <w:sz w:val="18"/>
          <w:szCs w:val="18"/>
        </w:rPr>
        <w:t>.</w:t>
      </w: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carpeta para archivar.</w:t>
      </w:r>
    </w:p>
    <w:p w:rsidR="00276EA2" w:rsidRDefault="00276EA2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76EA2" w:rsidRDefault="00276EA2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*Libreta de comunicaciones</w:t>
      </w:r>
      <w:r w:rsidR="00023FDF">
        <w:rPr>
          <w:rFonts w:ascii="Verdana" w:hAnsi="Verdana"/>
          <w:sz w:val="18"/>
          <w:szCs w:val="18"/>
        </w:rPr>
        <w:t>.</w:t>
      </w:r>
    </w:p>
    <w:p w:rsidR="00797D57" w:rsidRDefault="00797D57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97D57" w:rsidRDefault="00797D57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97D57" w:rsidRDefault="00797D57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sectPr w:rsidR="00797D57" w:rsidSect="00422A1E">
      <w:pgSz w:w="12242" w:h="20163" w:code="5"/>
      <w:pgMar w:top="70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6E"/>
    <w:rsid w:val="00023FDF"/>
    <w:rsid w:val="000924C2"/>
    <w:rsid w:val="00137C92"/>
    <w:rsid w:val="00154E6E"/>
    <w:rsid w:val="001A4CCA"/>
    <w:rsid w:val="001B02B6"/>
    <w:rsid w:val="00232826"/>
    <w:rsid w:val="00272884"/>
    <w:rsid w:val="00276EA2"/>
    <w:rsid w:val="00317463"/>
    <w:rsid w:val="00393215"/>
    <w:rsid w:val="00422A1E"/>
    <w:rsid w:val="00480472"/>
    <w:rsid w:val="004B62D4"/>
    <w:rsid w:val="00513015"/>
    <w:rsid w:val="00652BF1"/>
    <w:rsid w:val="006A0576"/>
    <w:rsid w:val="006E00FD"/>
    <w:rsid w:val="007701C7"/>
    <w:rsid w:val="00797D57"/>
    <w:rsid w:val="00816024"/>
    <w:rsid w:val="00840046"/>
    <w:rsid w:val="00A16E27"/>
    <w:rsid w:val="00A25A7B"/>
    <w:rsid w:val="00A4573D"/>
    <w:rsid w:val="00AB35B0"/>
    <w:rsid w:val="00AC0BE7"/>
    <w:rsid w:val="00B10A9E"/>
    <w:rsid w:val="00C456D9"/>
    <w:rsid w:val="00CA5723"/>
    <w:rsid w:val="00CB6CCF"/>
    <w:rsid w:val="00CC1520"/>
    <w:rsid w:val="00DC05C5"/>
    <w:rsid w:val="00E22106"/>
    <w:rsid w:val="00EA3229"/>
    <w:rsid w:val="00EB1F94"/>
    <w:rsid w:val="00EB7D19"/>
    <w:rsid w:val="00EC3BD6"/>
    <w:rsid w:val="00F7489B"/>
    <w:rsid w:val="00FD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6E55F-73CF-41F5-9301-EE459028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E6E"/>
    <w:pPr>
      <w:suppressAutoHyphens/>
      <w:spacing w:after="200" w:line="276" w:lineRule="auto"/>
    </w:pPr>
    <w:rPr>
      <w:rFonts w:ascii="Calibri" w:eastAsia="Calibri" w:hAnsi="Calibri" w:cs="Calibri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4E6E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5C5"/>
    <w:rPr>
      <w:rFonts w:ascii="Segoe UI" w:eastAsia="Calibri" w:hAnsi="Segoe UI" w:cs="Segoe UI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Perez</dc:creator>
  <cp:lastModifiedBy>Secretaría</cp:lastModifiedBy>
  <cp:revision>5</cp:revision>
  <cp:lastPrinted>2021-12-28T14:32:00Z</cp:lastPrinted>
  <dcterms:created xsi:type="dcterms:W3CDTF">2022-12-28T12:29:00Z</dcterms:created>
  <dcterms:modified xsi:type="dcterms:W3CDTF">2022-12-29T13:35:00Z</dcterms:modified>
</cp:coreProperties>
</file>