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B8" w:rsidRPr="00E66CFB" w:rsidRDefault="00D173B8" w:rsidP="00D173B8">
      <w:pPr>
        <w:jc w:val="center"/>
        <w:rPr>
          <w:rFonts w:ascii="Verdana" w:hAnsi="Verdana" w:cs="Arial"/>
          <w:b/>
          <w:bCs/>
          <w:u w:val="single"/>
          <w:lang w:val="es-ES_tradnl"/>
        </w:rPr>
      </w:pPr>
      <w:r>
        <w:rPr>
          <w:noProof/>
          <w:lang w:val="es-CL" w:eastAsia="es-CL"/>
        </w:rPr>
        <w:drawing>
          <wp:anchor distT="0" distB="0" distL="114300" distR="114300" simplePos="0" relativeHeight="251659264" behindDoc="1" locked="0" layoutInCell="1" allowOverlap="1">
            <wp:simplePos x="0" y="0"/>
            <wp:positionH relativeFrom="column">
              <wp:posOffset>38100</wp:posOffset>
            </wp:positionH>
            <wp:positionV relativeFrom="paragraph">
              <wp:posOffset>-190500</wp:posOffset>
            </wp:positionV>
            <wp:extent cx="1790700" cy="361950"/>
            <wp:effectExtent l="0" t="0" r="0" b="0"/>
            <wp:wrapThrough wrapText="bothSides">
              <wp:wrapPolygon edited="0">
                <wp:start x="0" y="0"/>
                <wp:lineTo x="0" y="20463"/>
                <wp:lineTo x="21370" y="20463"/>
                <wp:lineTo x="21370" y="0"/>
                <wp:lineTo x="0" y="0"/>
              </wp:wrapPolygon>
            </wp:wrapThrough>
            <wp:docPr id="1" name="Imagen 1" descr="Logo 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2CE" w:rsidRDefault="000352CE" w:rsidP="000352CE">
      <w:pPr>
        <w:spacing w:after="0"/>
        <w:jc w:val="center"/>
        <w:rPr>
          <w:rFonts w:ascii="Verdana" w:hAnsi="Verdana" w:cs="Verdana"/>
          <w:b/>
          <w:bCs/>
          <w:u w:val="single"/>
          <w:lang w:val="es-ES_tradnl"/>
        </w:rPr>
      </w:pPr>
    </w:p>
    <w:p w:rsidR="00D173B8" w:rsidRPr="00693357" w:rsidRDefault="00D173B8" w:rsidP="000352CE">
      <w:pPr>
        <w:spacing w:after="0"/>
        <w:jc w:val="center"/>
        <w:rPr>
          <w:rFonts w:ascii="Verdana" w:hAnsi="Verdana" w:cs="Verdana"/>
          <w:b/>
          <w:bCs/>
          <w:sz w:val="24"/>
          <w:szCs w:val="24"/>
          <w:u w:val="single"/>
          <w:lang w:val="es-ES_tradnl"/>
        </w:rPr>
      </w:pPr>
      <w:r w:rsidRPr="00693357">
        <w:rPr>
          <w:rFonts w:ascii="Verdana" w:hAnsi="Verdana" w:cs="Verdana"/>
          <w:b/>
          <w:bCs/>
          <w:sz w:val="24"/>
          <w:szCs w:val="24"/>
          <w:u w:val="single"/>
          <w:lang w:val="es-ES_tradnl"/>
        </w:rPr>
        <w:t>Lista de Útiles 2º Años Básicos</w:t>
      </w:r>
    </w:p>
    <w:p w:rsidR="00D173B8" w:rsidRPr="00693357" w:rsidRDefault="000352CE" w:rsidP="000352CE">
      <w:pPr>
        <w:spacing w:after="0"/>
        <w:jc w:val="center"/>
        <w:rPr>
          <w:rFonts w:ascii="Verdana" w:hAnsi="Verdana" w:cs="Verdana"/>
          <w:b/>
          <w:bCs/>
          <w:sz w:val="24"/>
          <w:szCs w:val="24"/>
          <w:u w:val="single"/>
          <w:lang w:val="es-ES_tradnl"/>
        </w:rPr>
      </w:pPr>
      <w:r w:rsidRPr="00693357">
        <w:rPr>
          <w:rFonts w:ascii="Verdana" w:hAnsi="Verdana" w:cs="Verdana"/>
          <w:b/>
          <w:bCs/>
          <w:sz w:val="24"/>
          <w:szCs w:val="24"/>
          <w:u w:val="single"/>
          <w:lang w:val="es-ES_tradnl"/>
        </w:rPr>
        <w:t xml:space="preserve"> </w:t>
      </w:r>
      <w:r w:rsidR="00D173B8" w:rsidRPr="00693357">
        <w:rPr>
          <w:rFonts w:ascii="Verdana" w:hAnsi="Verdana" w:cs="Verdana"/>
          <w:b/>
          <w:bCs/>
          <w:sz w:val="24"/>
          <w:szCs w:val="24"/>
          <w:u w:val="single"/>
          <w:lang w:val="es-ES_tradnl"/>
        </w:rPr>
        <w:t>Temporada Escolar 20</w:t>
      </w:r>
      <w:r w:rsidR="00880F3F">
        <w:rPr>
          <w:rFonts w:ascii="Verdana" w:hAnsi="Verdana" w:cs="Verdana"/>
          <w:b/>
          <w:bCs/>
          <w:sz w:val="24"/>
          <w:szCs w:val="24"/>
          <w:u w:val="single"/>
          <w:lang w:val="es-ES_tradnl"/>
        </w:rPr>
        <w:t>22</w:t>
      </w:r>
    </w:p>
    <w:p w:rsidR="00D173B8" w:rsidRPr="000352CE" w:rsidRDefault="00D173B8" w:rsidP="000352CE">
      <w:pPr>
        <w:jc w:val="center"/>
        <w:rPr>
          <w:rFonts w:ascii="Verdana" w:hAnsi="Verdana" w:cs="Arial"/>
          <w:b/>
          <w:bCs/>
          <w:lang w:val="es-ES_tradnl"/>
        </w:rPr>
      </w:pPr>
    </w:p>
    <w:p w:rsidR="00D173B8" w:rsidRPr="00161DD7" w:rsidRDefault="00D173B8" w:rsidP="00D173B8">
      <w:pPr>
        <w:spacing w:after="0"/>
        <w:jc w:val="both"/>
        <w:rPr>
          <w:rFonts w:ascii="Verdana" w:hAnsi="Verdana" w:cs="Verdana"/>
          <w:b/>
          <w:bCs/>
          <w:sz w:val="20"/>
          <w:szCs w:val="20"/>
          <w:u w:val="single"/>
          <w:lang w:val="es-ES_tradnl"/>
        </w:rPr>
      </w:pPr>
      <w:r w:rsidRPr="00161DD7">
        <w:rPr>
          <w:rFonts w:ascii="Verdana" w:hAnsi="Verdana" w:cs="Verdana"/>
          <w:b/>
          <w:bCs/>
          <w:sz w:val="20"/>
          <w:szCs w:val="20"/>
          <w:u w:val="single"/>
          <w:lang w:val="es-ES_tradnl"/>
        </w:rPr>
        <w:t>Lenguaje y Comunicación:</w:t>
      </w:r>
    </w:p>
    <w:p w:rsidR="007C4407" w:rsidRDefault="00D173B8" w:rsidP="00D173B8">
      <w:pPr>
        <w:spacing w:after="0"/>
        <w:jc w:val="both"/>
        <w:rPr>
          <w:rFonts w:ascii="Verdana" w:hAnsi="Verdana" w:cs="Verdana"/>
          <w:sz w:val="20"/>
          <w:szCs w:val="20"/>
          <w:lang w:val="es-ES_tradnl"/>
        </w:rPr>
      </w:pPr>
      <w:r w:rsidRPr="00161DD7">
        <w:rPr>
          <w:rFonts w:ascii="Verdana" w:hAnsi="Verdana" w:cs="Verdana"/>
          <w:sz w:val="20"/>
          <w:szCs w:val="20"/>
          <w:lang w:val="es-ES_tradnl"/>
        </w:rPr>
        <w:t xml:space="preserve">1 cuaderno </w:t>
      </w:r>
      <w:proofErr w:type="spellStart"/>
      <w:r w:rsidR="00880F3F">
        <w:rPr>
          <w:rFonts w:ascii="Verdana" w:hAnsi="Verdana" w:cs="Verdana"/>
          <w:sz w:val="20"/>
          <w:szCs w:val="20"/>
          <w:lang w:val="es-ES_tradnl"/>
        </w:rPr>
        <w:t>college</w:t>
      </w:r>
      <w:proofErr w:type="spellEnd"/>
      <w:r w:rsidRPr="00161DD7">
        <w:rPr>
          <w:rFonts w:ascii="Verdana" w:hAnsi="Verdana" w:cs="Verdana"/>
          <w:sz w:val="20"/>
          <w:szCs w:val="20"/>
          <w:lang w:val="es-ES_tradnl"/>
        </w:rPr>
        <w:t xml:space="preserve">, </w:t>
      </w:r>
      <w:r w:rsidR="007C4407">
        <w:rPr>
          <w:rFonts w:ascii="Verdana" w:hAnsi="Verdana" w:cs="Verdana"/>
          <w:sz w:val="20"/>
          <w:szCs w:val="20"/>
          <w:lang w:val="es-ES_tradnl"/>
        </w:rPr>
        <w:t>doble espiral</w:t>
      </w:r>
      <w:r w:rsidR="00F5210B">
        <w:rPr>
          <w:rFonts w:ascii="Verdana" w:hAnsi="Verdana" w:cs="Verdana"/>
          <w:sz w:val="20"/>
          <w:szCs w:val="20"/>
          <w:lang w:val="es-ES_tradnl"/>
        </w:rPr>
        <w:t>,</w:t>
      </w:r>
      <w:r w:rsidR="007C4407">
        <w:rPr>
          <w:rFonts w:ascii="Verdana" w:hAnsi="Verdana" w:cs="Verdana"/>
          <w:sz w:val="20"/>
          <w:szCs w:val="20"/>
          <w:lang w:val="es-ES_tradnl"/>
        </w:rPr>
        <w:t xml:space="preserve"> </w:t>
      </w:r>
      <w:r w:rsidR="00F5704A">
        <w:rPr>
          <w:rFonts w:ascii="Verdana" w:hAnsi="Verdana" w:cs="Verdana"/>
          <w:sz w:val="20"/>
          <w:szCs w:val="20"/>
          <w:lang w:val="es-ES_tradnl"/>
        </w:rPr>
        <w:t>1</w:t>
      </w:r>
      <w:r w:rsidR="00F5210B">
        <w:rPr>
          <w:rFonts w:ascii="Verdana" w:hAnsi="Verdana" w:cs="Verdana"/>
          <w:sz w:val="20"/>
          <w:szCs w:val="20"/>
          <w:lang w:val="es-ES_tradnl"/>
        </w:rPr>
        <w:t>00 hojas, cuadro chico (5</w:t>
      </w:r>
      <w:r w:rsidRPr="00161DD7">
        <w:rPr>
          <w:rFonts w:ascii="Verdana" w:hAnsi="Verdana" w:cs="Verdana"/>
          <w:sz w:val="20"/>
          <w:szCs w:val="20"/>
          <w:lang w:val="es-ES_tradnl"/>
        </w:rPr>
        <w:t xml:space="preserve">mm). </w:t>
      </w:r>
      <w:r w:rsidR="007C4407">
        <w:rPr>
          <w:rFonts w:ascii="Verdana" w:hAnsi="Verdana" w:cs="Verdana"/>
          <w:sz w:val="20"/>
          <w:szCs w:val="20"/>
          <w:lang w:val="es-ES_tradnl"/>
        </w:rPr>
        <w:t>(</w:t>
      </w:r>
      <w:r w:rsidR="000352CE">
        <w:rPr>
          <w:rFonts w:ascii="Verdana" w:hAnsi="Verdana" w:cs="Verdana"/>
          <w:sz w:val="20"/>
          <w:szCs w:val="20"/>
          <w:lang w:val="es-ES_tradnl"/>
        </w:rPr>
        <w:t>Forro  rojo</w:t>
      </w:r>
      <w:r w:rsidR="007C4407">
        <w:rPr>
          <w:rFonts w:ascii="Verdana" w:hAnsi="Verdana" w:cs="Verdana"/>
          <w:sz w:val="20"/>
          <w:szCs w:val="20"/>
          <w:lang w:val="es-ES_tradnl"/>
        </w:rPr>
        <w:t>, tapa dura)</w:t>
      </w:r>
    </w:p>
    <w:p w:rsidR="000352CE" w:rsidRPr="00161DD7" w:rsidRDefault="000352CE" w:rsidP="00D173B8">
      <w:pPr>
        <w:spacing w:after="0"/>
        <w:jc w:val="both"/>
        <w:rPr>
          <w:rFonts w:ascii="Verdana" w:hAnsi="Verdana" w:cs="Verdana"/>
          <w:sz w:val="20"/>
          <w:szCs w:val="20"/>
          <w:lang w:val="es-ES_tradnl"/>
        </w:rPr>
      </w:pPr>
      <w:r w:rsidRPr="00161DD7">
        <w:rPr>
          <w:rFonts w:ascii="Verdana" w:hAnsi="Verdana" w:cs="Verdana"/>
          <w:sz w:val="20"/>
          <w:szCs w:val="20"/>
          <w:lang w:val="es-ES_tradnl"/>
        </w:rPr>
        <w:t xml:space="preserve">1 cuaderno </w:t>
      </w:r>
      <w:r>
        <w:rPr>
          <w:rFonts w:ascii="Verdana" w:hAnsi="Verdana" w:cs="Verdana"/>
          <w:sz w:val="20"/>
          <w:szCs w:val="20"/>
          <w:lang w:val="es-ES_tradnl"/>
        </w:rPr>
        <w:t>chico</w:t>
      </w:r>
      <w:r w:rsidRPr="00161DD7">
        <w:rPr>
          <w:rFonts w:ascii="Verdana" w:hAnsi="Verdana" w:cs="Verdana"/>
          <w:sz w:val="20"/>
          <w:szCs w:val="20"/>
          <w:lang w:val="es-ES_tradnl"/>
        </w:rPr>
        <w:t xml:space="preserve">, </w:t>
      </w:r>
      <w:r w:rsidR="007C4407">
        <w:rPr>
          <w:rFonts w:ascii="Verdana" w:hAnsi="Verdana" w:cs="Verdana"/>
          <w:sz w:val="20"/>
          <w:szCs w:val="20"/>
          <w:lang w:val="es-ES_tradnl"/>
        </w:rPr>
        <w:t>8</w:t>
      </w:r>
      <w:r w:rsidRPr="00161DD7">
        <w:rPr>
          <w:rFonts w:ascii="Verdana" w:hAnsi="Verdana" w:cs="Verdana"/>
          <w:sz w:val="20"/>
          <w:szCs w:val="20"/>
          <w:lang w:val="es-ES_tradnl"/>
        </w:rPr>
        <w:t xml:space="preserve">0 hojas, cuadro chico (5mm).  </w:t>
      </w:r>
      <w:r w:rsidR="007C4407">
        <w:rPr>
          <w:rFonts w:ascii="Verdana" w:hAnsi="Verdana" w:cs="Verdana"/>
          <w:sz w:val="20"/>
          <w:szCs w:val="20"/>
          <w:lang w:val="es-ES_tradnl"/>
        </w:rPr>
        <w:t xml:space="preserve">Para dictado y cálculo mental. </w:t>
      </w:r>
      <w:r w:rsidRPr="00161DD7">
        <w:rPr>
          <w:rFonts w:ascii="Verdana" w:hAnsi="Verdana" w:cs="Verdana"/>
          <w:sz w:val="20"/>
          <w:szCs w:val="20"/>
          <w:lang w:val="es-ES_tradnl"/>
        </w:rPr>
        <w:t xml:space="preserve">Forro </w:t>
      </w:r>
      <w:r w:rsidR="007C4407">
        <w:rPr>
          <w:rFonts w:ascii="Verdana" w:hAnsi="Verdana" w:cs="Verdana"/>
          <w:sz w:val="20"/>
          <w:szCs w:val="20"/>
          <w:lang w:val="es-ES_tradnl"/>
        </w:rPr>
        <w:t>rojo.  Puede ser el cuaderno del año pasado</w:t>
      </w:r>
      <w:r w:rsidRPr="00161DD7">
        <w:rPr>
          <w:rFonts w:ascii="Verdana" w:hAnsi="Verdana" w:cs="Verdana"/>
          <w:sz w:val="20"/>
          <w:szCs w:val="20"/>
          <w:lang w:val="es-ES_tradnl"/>
        </w:rPr>
        <w:t>.</w:t>
      </w:r>
    </w:p>
    <w:p w:rsidR="00D173B8" w:rsidRPr="000352CE" w:rsidRDefault="00D765A1" w:rsidP="000352CE">
      <w:pPr>
        <w:pStyle w:val="Prrafodelista"/>
        <w:spacing w:after="0"/>
        <w:ind w:left="0"/>
        <w:jc w:val="both"/>
        <w:rPr>
          <w:rFonts w:ascii="Verdana" w:hAnsi="Verdana" w:cs="Verdana"/>
          <w:bCs/>
          <w:sz w:val="20"/>
          <w:szCs w:val="20"/>
          <w:lang w:val="es-ES_tradnl"/>
        </w:rPr>
      </w:pPr>
      <w:r>
        <w:rPr>
          <w:rFonts w:ascii="Verdana" w:hAnsi="Verdana" w:cs="Verdana"/>
          <w:bCs/>
          <w:sz w:val="20"/>
          <w:szCs w:val="20"/>
          <w:lang w:val="es-ES_tradnl"/>
        </w:rPr>
        <w:t xml:space="preserve">1 </w:t>
      </w:r>
      <w:r w:rsidR="000352CE" w:rsidRPr="000352CE">
        <w:rPr>
          <w:rFonts w:ascii="Verdana" w:hAnsi="Verdana" w:cs="Verdana"/>
          <w:bCs/>
          <w:sz w:val="20"/>
          <w:szCs w:val="20"/>
          <w:lang w:val="es-ES_tradnl"/>
        </w:rPr>
        <w:t>diccionario escolar</w:t>
      </w:r>
      <w:r w:rsidR="00F5704A">
        <w:rPr>
          <w:rFonts w:ascii="Verdana" w:hAnsi="Verdana" w:cs="Verdana"/>
          <w:bCs/>
          <w:sz w:val="20"/>
          <w:szCs w:val="20"/>
          <w:lang w:val="es-ES_tradnl"/>
        </w:rPr>
        <w:t xml:space="preserve"> mediano</w:t>
      </w:r>
      <w:r w:rsidR="00066E7E">
        <w:rPr>
          <w:rFonts w:ascii="Verdana" w:hAnsi="Verdana" w:cs="Verdana"/>
          <w:bCs/>
          <w:sz w:val="20"/>
          <w:szCs w:val="20"/>
          <w:lang w:val="es-ES_tradnl"/>
        </w:rPr>
        <w:t>,</w:t>
      </w:r>
      <w:r w:rsidR="000352CE" w:rsidRPr="000352CE">
        <w:rPr>
          <w:rFonts w:ascii="Verdana" w:hAnsi="Verdana" w:cs="Verdana"/>
          <w:bCs/>
          <w:sz w:val="20"/>
          <w:szCs w:val="20"/>
          <w:lang w:val="es-ES_tradnl"/>
        </w:rPr>
        <w:t xml:space="preserve"> se </w:t>
      </w:r>
      <w:proofErr w:type="gramStart"/>
      <w:r w:rsidR="00F5704A">
        <w:rPr>
          <w:rFonts w:ascii="Verdana" w:hAnsi="Verdana" w:cs="Verdana"/>
          <w:bCs/>
          <w:sz w:val="20"/>
          <w:szCs w:val="20"/>
          <w:lang w:val="es-ES_tradnl"/>
        </w:rPr>
        <w:t xml:space="preserve">recomienda </w:t>
      </w:r>
      <w:r w:rsidR="000352CE" w:rsidRPr="000352CE">
        <w:rPr>
          <w:rFonts w:ascii="Verdana" w:hAnsi="Verdana" w:cs="Verdana"/>
          <w:bCs/>
          <w:sz w:val="20"/>
          <w:szCs w:val="20"/>
          <w:lang w:val="es-ES_tradnl"/>
        </w:rPr>
        <w:t xml:space="preserve"> </w:t>
      </w:r>
      <w:proofErr w:type="spellStart"/>
      <w:r w:rsidR="000352CE" w:rsidRPr="000352CE">
        <w:rPr>
          <w:rFonts w:ascii="Verdana" w:hAnsi="Verdana" w:cs="Verdana"/>
          <w:bCs/>
          <w:sz w:val="20"/>
          <w:szCs w:val="20"/>
          <w:lang w:val="es-ES_tradnl"/>
        </w:rPr>
        <w:t>Aristo</w:t>
      </w:r>
      <w:proofErr w:type="spellEnd"/>
      <w:proofErr w:type="gramEnd"/>
      <w:r w:rsidR="000352CE" w:rsidRPr="000352CE">
        <w:rPr>
          <w:rFonts w:ascii="Verdana" w:hAnsi="Verdana" w:cs="Verdana"/>
          <w:bCs/>
          <w:sz w:val="20"/>
          <w:szCs w:val="20"/>
          <w:lang w:val="es-ES_tradnl"/>
        </w:rPr>
        <w:t>,</w:t>
      </w:r>
      <w:r w:rsidR="00F5704A">
        <w:rPr>
          <w:rFonts w:ascii="Verdana" w:hAnsi="Verdana" w:cs="Verdana"/>
          <w:bCs/>
          <w:sz w:val="20"/>
          <w:szCs w:val="20"/>
          <w:lang w:val="es-ES_tradnl"/>
        </w:rPr>
        <w:t xml:space="preserve"> </w:t>
      </w:r>
      <w:proofErr w:type="spellStart"/>
      <w:r w:rsidR="00F5704A">
        <w:rPr>
          <w:rFonts w:ascii="Verdana" w:hAnsi="Verdana" w:cs="Verdana"/>
          <w:bCs/>
          <w:sz w:val="20"/>
          <w:szCs w:val="20"/>
          <w:lang w:val="es-ES_tradnl"/>
        </w:rPr>
        <w:t>Sopena</w:t>
      </w:r>
      <w:proofErr w:type="spellEnd"/>
      <w:r w:rsidR="000352CE" w:rsidRPr="000352CE">
        <w:rPr>
          <w:rFonts w:ascii="Verdana" w:hAnsi="Verdana" w:cs="Verdana"/>
          <w:bCs/>
          <w:sz w:val="20"/>
          <w:szCs w:val="20"/>
          <w:lang w:val="es-ES_tradnl"/>
        </w:rPr>
        <w:t>.</w:t>
      </w:r>
    </w:p>
    <w:p w:rsidR="000352CE" w:rsidRPr="000352CE" w:rsidRDefault="000352CE" w:rsidP="000352CE">
      <w:pPr>
        <w:pStyle w:val="Prrafodelista"/>
        <w:spacing w:after="0"/>
        <w:jc w:val="both"/>
        <w:rPr>
          <w:rFonts w:ascii="Verdana" w:hAnsi="Verdana" w:cs="Verdana"/>
          <w:bCs/>
          <w:sz w:val="20"/>
          <w:szCs w:val="20"/>
          <w:lang w:val="es-ES_tradnl"/>
        </w:rPr>
      </w:pPr>
    </w:p>
    <w:p w:rsidR="00D173B8" w:rsidRPr="000352CE" w:rsidRDefault="00D173B8" w:rsidP="00D173B8">
      <w:pPr>
        <w:spacing w:after="0"/>
        <w:jc w:val="both"/>
        <w:rPr>
          <w:rFonts w:ascii="Verdana" w:hAnsi="Verdana" w:cs="Verdana"/>
          <w:b/>
          <w:bCs/>
          <w:sz w:val="20"/>
          <w:szCs w:val="20"/>
          <w:u w:val="single"/>
          <w:lang w:val="es-ES_tradnl"/>
        </w:rPr>
      </w:pPr>
      <w:r w:rsidRPr="000352CE">
        <w:rPr>
          <w:rFonts w:ascii="Verdana" w:hAnsi="Verdana" w:cs="Verdana"/>
          <w:b/>
          <w:bCs/>
          <w:sz w:val="20"/>
          <w:szCs w:val="20"/>
          <w:u w:val="single"/>
          <w:lang w:val="es-ES_tradnl"/>
        </w:rPr>
        <w:t>Matemática:</w:t>
      </w:r>
    </w:p>
    <w:p w:rsidR="00F5704A" w:rsidRDefault="00D173B8" w:rsidP="00D173B8">
      <w:pPr>
        <w:spacing w:after="0"/>
        <w:jc w:val="both"/>
        <w:rPr>
          <w:rFonts w:ascii="Verdana" w:hAnsi="Verdana" w:cs="Verdana"/>
          <w:sz w:val="20"/>
          <w:szCs w:val="20"/>
          <w:lang w:val="es-ES_tradnl"/>
        </w:rPr>
      </w:pPr>
      <w:r w:rsidRPr="00161DD7">
        <w:rPr>
          <w:rFonts w:ascii="Verdana" w:hAnsi="Verdana" w:cs="Verdana"/>
          <w:sz w:val="20"/>
          <w:szCs w:val="20"/>
          <w:lang w:val="es-ES_tradnl"/>
        </w:rPr>
        <w:t xml:space="preserve">1 cuaderno </w:t>
      </w:r>
      <w:proofErr w:type="spellStart"/>
      <w:r w:rsidR="00880F3F">
        <w:rPr>
          <w:rFonts w:ascii="Verdana" w:hAnsi="Verdana" w:cs="Verdana"/>
          <w:sz w:val="20"/>
          <w:szCs w:val="20"/>
          <w:lang w:val="es-ES_tradnl"/>
        </w:rPr>
        <w:t>college</w:t>
      </w:r>
      <w:proofErr w:type="spellEnd"/>
      <w:r w:rsidR="007C4407" w:rsidRPr="00161DD7">
        <w:rPr>
          <w:rFonts w:ascii="Verdana" w:hAnsi="Verdana" w:cs="Verdana"/>
          <w:sz w:val="20"/>
          <w:szCs w:val="20"/>
          <w:lang w:val="es-ES_tradnl"/>
        </w:rPr>
        <w:t xml:space="preserve">, </w:t>
      </w:r>
      <w:r w:rsidR="007C4407">
        <w:rPr>
          <w:rFonts w:ascii="Verdana" w:hAnsi="Verdana" w:cs="Verdana"/>
          <w:sz w:val="20"/>
          <w:szCs w:val="20"/>
          <w:lang w:val="es-ES_tradnl"/>
        </w:rPr>
        <w:t>doble espiral</w:t>
      </w:r>
      <w:r w:rsidRPr="00161DD7">
        <w:rPr>
          <w:rFonts w:ascii="Verdana" w:hAnsi="Verdana" w:cs="Verdana"/>
          <w:sz w:val="20"/>
          <w:szCs w:val="20"/>
          <w:lang w:val="es-ES_tradnl"/>
        </w:rPr>
        <w:t>,</w:t>
      </w:r>
      <w:r w:rsidR="007C4407" w:rsidRPr="007C4407">
        <w:rPr>
          <w:rFonts w:ascii="Verdana" w:hAnsi="Verdana" w:cs="Verdana"/>
          <w:sz w:val="20"/>
          <w:szCs w:val="20"/>
          <w:lang w:val="es-ES_tradnl"/>
        </w:rPr>
        <w:t xml:space="preserve"> </w:t>
      </w:r>
      <w:r w:rsidR="007C4407">
        <w:rPr>
          <w:rFonts w:ascii="Verdana" w:hAnsi="Verdana" w:cs="Verdana"/>
          <w:sz w:val="20"/>
          <w:szCs w:val="20"/>
          <w:lang w:val="es-ES_tradnl"/>
        </w:rPr>
        <w:t>10</w:t>
      </w:r>
      <w:r w:rsidR="007C4407" w:rsidRPr="00161DD7">
        <w:rPr>
          <w:rFonts w:ascii="Verdana" w:hAnsi="Verdana" w:cs="Verdana"/>
          <w:sz w:val="20"/>
          <w:szCs w:val="20"/>
          <w:lang w:val="es-ES_tradnl"/>
        </w:rPr>
        <w:t xml:space="preserve">0 </w:t>
      </w:r>
      <w:proofErr w:type="gramStart"/>
      <w:r w:rsidR="007C4407" w:rsidRPr="00161DD7">
        <w:rPr>
          <w:rFonts w:ascii="Verdana" w:hAnsi="Verdana" w:cs="Verdana"/>
          <w:sz w:val="20"/>
          <w:szCs w:val="20"/>
          <w:lang w:val="es-ES_tradnl"/>
        </w:rPr>
        <w:t>hojas</w:t>
      </w:r>
      <w:r w:rsidRPr="00161DD7">
        <w:rPr>
          <w:rFonts w:ascii="Verdana" w:hAnsi="Verdana" w:cs="Verdana"/>
          <w:sz w:val="20"/>
          <w:szCs w:val="20"/>
          <w:lang w:val="es-ES_tradnl"/>
        </w:rPr>
        <w:t xml:space="preserve"> </w:t>
      </w:r>
      <w:r w:rsidR="007C4407">
        <w:rPr>
          <w:rFonts w:ascii="Verdana" w:hAnsi="Verdana" w:cs="Verdana"/>
          <w:sz w:val="20"/>
          <w:szCs w:val="20"/>
          <w:lang w:val="es-ES_tradnl"/>
        </w:rPr>
        <w:t xml:space="preserve"> cuadro</w:t>
      </w:r>
      <w:proofErr w:type="gramEnd"/>
      <w:r w:rsidR="007C4407">
        <w:rPr>
          <w:rFonts w:ascii="Verdana" w:hAnsi="Verdana" w:cs="Verdana"/>
          <w:sz w:val="20"/>
          <w:szCs w:val="20"/>
          <w:lang w:val="es-ES_tradnl"/>
        </w:rPr>
        <w:t xml:space="preserve"> </w:t>
      </w:r>
      <w:r w:rsidR="00F5210B">
        <w:rPr>
          <w:rFonts w:ascii="Verdana" w:hAnsi="Verdana" w:cs="Verdana"/>
          <w:sz w:val="20"/>
          <w:szCs w:val="20"/>
          <w:lang w:val="es-ES_tradnl"/>
        </w:rPr>
        <w:t>chico (5</w:t>
      </w:r>
      <w:r w:rsidRPr="00161DD7">
        <w:rPr>
          <w:rFonts w:ascii="Verdana" w:hAnsi="Verdana" w:cs="Verdana"/>
          <w:sz w:val="20"/>
          <w:szCs w:val="20"/>
          <w:lang w:val="es-ES_tradnl"/>
        </w:rPr>
        <w:t xml:space="preserve">mm). </w:t>
      </w:r>
      <w:r w:rsidR="007C4407">
        <w:rPr>
          <w:rFonts w:ascii="Verdana" w:hAnsi="Verdana" w:cs="Verdana"/>
          <w:sz w:val="20"/>
          <w:szCs w:val="20"/>
          <w:lang w:val="es-ES_tradnl"/>
        </w:rPr>
        <w:t>(</w:t>
      </w:r>
      <w:r w:rsidRPr="00161DD7">
        <w:rPr>
          <w:rFonts w:ascii="Verdana" w:hAnsi="Verdana" w:cs="Verdana"/>
          <w:sz w:val="20"/>
          <w:szCs w:val="20"/>
          <w:lang w:val="es-ES_tradnl"/>
        </w:rPr>
        <w:t>Forro azul</w:t>
      </w:r>
      <w:r w:rsidR="007C4407">
        <w:rPr>
          <w:rFonts w:ascii="Verdana" w:hAnsi="Verdana" w:cs="Verdana"/>
          <w:sz w:val="20"/>
          <w:szCs w:val="20"/>
          <w:lang w:val="es-ES_tradnl"/>
        </w:rPr>
        <w:t>, tapa dura)</w:t>
      </w:r>
      <w:r w:rsidRPr="00161DD7">
        <w:rPr>
          <w:rFonts w:ascii="Verdana" w:hAnsi="Verdana" w:cs="Verdana"/>
          <w:sz w:val="20"/>
          <w:szCs w:val="20"/>
          <w:lang w:val="es-ES_tradnl"/>
        </w:rPr>
        <w:t>.</w:t>
      </w:r>
    </w:p>
    <w:p w:rsidR="00880F3F" w:rsidRDefault="00880F3F" w:rsidP="00D173B8">
      <w:pPr>
        <w:spacing w:after="0"/>
        <w:rPr>
          <w:rFonts w:ascii="Verdana" w:hAnsi="Verdana"/>
          <w:b/>
          <w:sz w:val="20"/>
          <w:szCs w:val="20"/>
          <w:u w:val="single"/>
          <w:lang w:val="es-ES_tradnl"/>
        </w:rPr>
      </w:pPr>
    </w:p>
    <w:p w:rsidR="00D173B8" w:rsidRPr="00161DD7" w:rsidRDefault="00D173B8" w:rsidP="00D173B8">
      <w:pPr>
        <w:spacing w:after="0"/>
        <w:rPr>
          <w:rFonts w:ascii="Verdana" w:hAnsi="Verdana" w:cs="Verdana"/>
          <w:b/>
          <w:bCs/>
          <w:sz w:val="20"/>
          <w:szCs w:val="20"/>
          <w:u w:val="single"/>
          <w:lang w:val="es-ES_tradnl"/>
        </w:rPr>
      </w:pPr>
      <w:r w:rsidRPr="00161DD7">
        <w:rPr>
          <w:rFonts w:ascii="Verdana" w:hAnsi="Verdana"/>
          <w:b/>
          <w:sz w:val="20"/>
          <w:szCs w:val="20"/>
          <w:u w:val="single"/>
          <w:lang w:val="es-ES_tradnl"/>
        </w:rPr>
        <w:t>Ciencias Naturales:</w:t>
      </w:r>
    </w:p>
    <w:p w:rsidR="00D173B8" w:rsidRDefault="00D173B8" w:rsidP="00D173B8">
      <w:pPr>
        <w:spacing w:after="0"/>
        <w:jc w:val="both"/>
        <w:rPr>
          <w:rFonts w:ascii="Verdana" w:hAnsi="Verdana" w:cs="Verdana"/>
          <w:sz w:val="20"/>
          <w:szCs w:val="20"/>
          <w:lang w:val="es-ES_tradnl"/>
        </w:rPr>
      </w:pPr>
      <w:r w:rsidRPr="00161DD7">
        <w:rPr>
          <w:rFonts w:ascii="Verdana" w:hAnsi="Verdana" w:cs="Verdana"/>
          <w:sz w:val="20"/>
          <w:szCs w:val="20"/>
          <w:lang w:val="es-ES_tradnl"/>
        </w:rPr>
        <w:t xml:space="preserve">1 cuaderno </w:t>
      </w:r>
      <w:proofErr w:type="spellStart"/>
      <w:r w:rsidR="00880F3F">
        <w:rPr>
          <w:rFonts w:ascii="Verdana" w:hAnsi="Verdana" w:cs="Verdana"/>
          <w:sz w:val="20"/>
          <w:szCs w:val="20"/>
          <w:lang w:val="es-ES_tradnl"/>
        </w:rPr>
        <w:t>college</w:t>
      </w:r>
      <w:proofErr w:type="spellEnd"/>
      <w:r w:rsidR="008933A6">
        <w:rPr>
          <w:rFonts w:ascii="Verdana" w:hAnsi="Verdana" w:cs="Verdana"/>
          <w:sz w:val="20"/>
          <w:szCs w:val="20"/>
          <w:lang w:val="es-ES_tradnl"/>
        </w:rPr>
        <w:t xml:space="preserve"> doble espiral, </w:t>
      </w:r>
      <w:r w:rsidR="00F5704A">
        <w:rPr>
          <w:rFonts w:ascii="Verdana" w:hAnsi="Verdana" w:cs="Verdana"/>
          <w:sz w:val="20"/>
          <w:szCs w:val="20"/>
          <w:lang w:val="es-ES_tradnl"/>
        </w:rPr>
        <w:t>10</w:t>
      </w:r>
      <w:r w:rsidR="00F5210B">
        <w:rPr>
          <w:rFonts w:ascii="Verdana" w:hAnsi="Verdana" w:cs="Verdana"/>
          <w:sz w:val="20"/>
          <w:szCs w:val="20"/>
          <w:lang w:val="es-ES_tradnl"/>
        </w:rPr>
        <w:t>0 hojas, cuadro chico (5</w:t>
      </w:r>
      <w:r w:rsidRPr="00161DD7">
        <w:rPr>
          <w:rFonts w:ascii="Verdana" w:hAnsi="Verdana" w:cs="Verdana"/>
          <w:sz w:val="20"/>
          <w:szCs w:val="20"/>
          <w:lang w:val="es-ES_tradnl"/>
        </w:rPr>
        <w:t xml:space="preserve">mm.) Forro </w:t>
      </w:r>
      <w:r w:rsidR="000352CE">
        <w:rPr>
          <w:rFonts w:ascii="Verdana" w:hAnsi="Verdana" w:cs="Verdana"/>
          <w:sz w:val="20"/>
          <w:szCs w:val="20"/>
          <w:lang w:val="es-ES_tradnl"/>
        </w:rPr>
        <w:t xml:space="preserve">color </w:t>
      </w:r>
      <w:r w:rsidR="008933A6">
        <w:rPr>
          <w:rFonts w:ascii="Verdana" w:hAnsi="Verdana" w:cs="Verdana"/>
          <w:sz w:val="20"/>
          <w:szCs w:val="20"/>
          <w:lang w:val="es-ES_tradnl"/>
        </w:rPr>
        <w:t>verde, tapa dura.</w:t>
      </w:r>
    </w:p>
    <w:p w:rsidR="008933A6" w:rsidRPr="00161DD7" w:rsidRDefault="008933A6" w:rsidP="00D173B8">
      <w:pPr>
        <w:spacing w:after="0"/>
        <w:jc w:val="both"/>
        <w:rPr>
          <w:rFonts w:ascii="Verdana" w:hAnsi="Verdana" w:cs="Verdana"/>
          <w:sz w:val="20"/>
          <w:szCs w:val="20"/>
          <w:lang w:val="es-ES_tradnl"/>
        </w:rPr>
      </w:pPr>
    </w:p>
    <w:p w:rsidR="00D173B8" w:rsidRPr="00161DD7" w:rsidRDefault="00D173B8" w:rsidP="00D173B8">
      <w:pPr>
        <w:spacing w:after="0"/>
        <w:rPr>
          <w:rFonts w:ascii="Verdana" w:hAnsi="Verdana" w:cs="Verdana"/>
          <w:sz w:val="20"/>
          <w:szCs w:val="20"/>
          <w:lang w:val="es-ES_tradnl"/>
        </w:rPr>
      </w:pPr>
      <w:r w:rsidRPr="00161DD7">
        <w:rPr>
          <w:rFonts w:ascii="Verdana" w:hAnsi="Verdana"/>
          <w:b/>
          <w:sz w:val="20"/>
          <w:szCs w:val="20"/>
          <w:u w:val="single"/>
          <w:lang w:val="es-ES_tradnl"/>
        </w:rPr>
        <w:t>Historia, Geografía y Ciencias Sociales:</w:t>
      </w:r>
    </w:p>
    <w:p w:rsidR="008933A6" w:rsidRDefault="00D173B8" w:rsidP="008933A6">
      <w:pPr>
        <w:spacing w:after="0"/>
        <w:jc w:val="both"/>
        <w:rPr>
          <w:rFonts w:ascii="Verdana" w:hAnsi="Verdana" w:cs="Verdana"/>
          <w:sz w:val="20"/>
          <w:szCs w:val="20"/>
          <w:lang w:val="es-ES_tradnl"/>
        </w:rPr>
      </w:pPr>
      <w:r w:rsidRPr="00161DD7">
        <w:rPr>
          <w:rFonts w:ascii="Verdana" w:hAnsi="Verdana" w:cs="Verdana"/>
          <w:sz w:val="20"/>
          <w:szCs w:val="20"/>
          <w:lang w:val="es-ES_tradnl"/>
        </w:rPr>
        <w:t xml:space="preserve">1 cuaderno </w:t>
      </w:r>
      <w:proofErr w:type="spellStart"/>
      <w:r w:rsidR="00880F3F">
        <w:rPr>
          <w:rFonts w:ascii="Verdana" w:hAnsi="Verdana" w:cs="Verdana"/>
          <w:sz w:val="20"/>
          <w:szCs w:val="20"/>
          <w:lang w:val="es-ES_tradnl"/>
        </w:rPr>
        <w:t>college</w:t>
      </w:r>
      <w:proofErr w:type="spellEnd"/>
      <w:r w:rsidRPr="00161DD7">
        <w:rPr>
          <w:rFonts w:ascii="Verdana" w:hAnsi="Verdana" w:cs="Verdana"/>
          <w:sz w:val="20"/>
          <w:szCs w:val="20"/>
          <w:lang w:val="es-ES_tradnl"/>
        </w:rPr>
        <w:t xml:space="preserve">, </w:t>
      </w:r>
      <w:r w:rsidR="008933A6">
        <w:rPr>
          <w:rFonts w:ascii="Verdana" w:hAnsi="Verdana" w:cs="Verdana"/>
          <w:sz w:val="20"/>
          <w:szCs w:val="20"/>
          <w:lang w:val="es-ES_tradnl"/>
        </w:rPr>
        <w:t xml:space="preserve">doble espiral </w:t>
      </w:r>
      <w:r w:rsidR="00F5704A">
        <w:rPr>
          <w:rFonts w:ascii="Verdana" w:hAnsi="Verdana" w:cs="Verdana"/>
          <w:sz w:val="20"/>
          <w:szCs w:val="20"/>
          <w:lang w:val="es-ES_tradnl"/>
        </w:rPr>
        <w:t>10</w:t>
      </w:r>
      <w:r w:rsidRPr="00161DD7">
        <w:rPr>
          <w:rFonts w:ascii="Verdana" w:hAnsi="Verdana" w:cs="Verdana"/>
          <w:sz w:val="20"/>
          <w:szCs w:val="20"/>
          <w:lang w:val="es-ES_tradnl"/>
        </w:rPr>
        <w:t>0 hojas, cuadro chico</w:t>
      </w:r>
      <w:r w:rsidR="00D765A1">
        <w:rPr>
          <w:rFonts w:ascii="Verdana" w:hAnsi="Verdana" w:cs="Verdana"/>
          <w:sz w:val="20"/>
          <w:szCs w:val="20"/>
          <w:lang w:val="es-ES_tradnl"/>
        </w:rPr>
        <w:t xml:space="preserve"> </w:t>
      </w:r>
      <w:r w:rsidR="00763271">
        <w:rPr>
          <w:rFonts w:ascii="Verdana" w:hAnsi="Verdana" w:cs="Verdana"/>
          <w:sz w:val="20"/>
          <w:szCs w:val="20"/>
          <w:lang w:val="es-ES_tradnl"/>
        </w:rPr>
        <w:t>(</w:t>
      </w:r>
      <w:r w:rsidR="001C71C5">
        <w:rPr>
          <w:rFonts w:ascii="Verdana" w:hAnsi="Verdana" w:cs="Verdana"/>
          <w:sz w:val="20"/>
          <w:szCs w:val="20"/>
          <w:lang w:val="es-ES_tradnl"/>
        </w:rPr>
        <w:t>5</w:t>
      </w:r>
      <w:bookmarkStart w:id="0" w:name="_GoBack"/>
      <w:bookmarkEnd w:id="0"/>
      <w:r w:rsidRPr="00161DD7">
        <w:rPr>
          <w:rFonts w:ascii="Verdana" w:hAnsi="Verdana" w:cs="Verdana"/>
          <w:sz w:val="20"/>
          <w:szCs w:val="20"/>
          <w:lang w:val="es-ES_tradnl"/>
        </w:rPr>
        <w:t>mm</w:t>
      </w:r>
      <w:r w:rsidR="00763271">
        <w:rPr>
          <w:rFonts w:ascii="Verdana" w:hAnsi="Verdana" w:cs="Verdana"/>
          <w:sz w:val="20"/>
          <w:szCs w:val="20"/>
          <w:lang w:val="es-ES_tradnl"/>
        </w:rPr>
        <w:t>)</w:t>
      </w:r>
      <w:r w:rsidRPr="00161DD7">
        <w:rPr>
          <w:rFonts w:ascii="Verdana" w:hAnsi="Verdana" w:cs="Verdana"/>
          <w:sz w:val="20"/>
          <w:szCs w:val="20"/>
          <w:lang w:val="es-ES_tradnl"/>
        </w:rPr>
        <w:t xml:space="preserve">. Forro </w:t>
      </w:r>
      <w:r w:rsidR="000352CE">
        <w:rPr>
          <w:rFonts w:ascii="Verdana" w:hAnsi="Verdana" w:cs="Verdana"/>
          <w:sz w:val="20"/>
          <w:szCs w:val="20"/>
          <w:lang w:val="es-ES_tradnl"/>
        </w:rPr>
        <w:t>color morado</w:t>
      </w:r>
      <w:r w:rsidR="008933A6">
        <w:rPr>
          <w:rFonts w:ascii="Verdana" w:hAnsi="Verdana" w:cs="Verdana"/>
          <w:sz w:val="20"/>
          <w:szCs w:val="20"/>
          <w:lang w:val="es-ES_tradnl"/>
        </w:rPr>
        <w:t>,</w:t>
      </w:r>
      <w:r w:rsidR="008933A6" w:rsidRPr="008933A6">
        <w:rPr>
          <w:rFonts w:ascii="Verdana" w:hAnsi="Verdana" w:cs="Verdana"/>
          <w:sz w:val="20"/>
          <w:szCs w:val="20"/>
          <w:lang w:val="es-ES_tradnl"/>
        </w:rPr>
        <w:t xml:space="preserve"> </w:t>
      </w:r>
      <w:r w:rsidR="008933A6">
        <w:rPr>
          <w:rFonts w:ascii="Verdana" w:hAnsi="Verdana" w:cs="Verdana"/>
          <w:sz w:val="20"/>
          <w:szCs w:val="20"/>
          <w:lang w:val="es-ES_tradnl"/>
        </w:rPr>
        <w:t>tapa dura.</w:t>
      </w:r>
    </w:p>
    <w:p w:rsidR="00F5704A" w:rsidRDefault="00F5704A" w:rsidP="00D173B8">
      <w:pPr>
        <w:spacing w:after="0"/>
        <w:rPr>
          <w:rFonts w:ascii="Verdana" w:hAnsi="Verdana"/>
          <w:b/>
          <w:sz w:val="20"/>
          <w:szCs w:val="20"/>
          <w:u w:val="single"/>
          <w:lang w:val="es-ES_tradnl"/>
        </w:rPr>
      </w:pPr>
    </w:p>
    <w:p w:rsidR="00D173B8" w:rsidRPr="00161DD7" w:rsidRDefault="00D173B8" w:rsidP="00D173B8">
      <w:pPr>
        <w:spacing w:after="0"/>
        <w:rPr>
          <w:rFonts w:ascii="Verdana" w:hAnsi="Verdana"/>
          <w:b/>
          <w:sz w:val="20"/>
          <w:szCs w:val="20"/>
          <w:u w:val="single"/>
          <w:lang w:val="es-ES_tradnl"/>
        </w:rPr>
      </w:pPr>
      <w:r w:rsidRPr="00161DD7">
        <w:rPr>
          <w:rFonts w:ascii="Verdana" w:hAnsi="Verdana"/>
          <w:b/>
          <w:sz w:val="20"/>
          <w:szCs w:val="20"/>
          <w:u w:val="single"/>
          <w:lang w:val="es-ES_tradnl"/>
        </w:rPr>
        <w:t>Artes Visuales:</w:t>
      </w:r>
    </w:p>
    <w:p w:rsidR="0058370E" w:rsidRDefault="00D173B8" w:rsidP="00D173B8">
      <w:pPr>
        <w:spacing w:after="0"/>
        <w:rPr>
          <w:rFonts w:ascii="Verdana" w:hAnsi="Verdana"/>
          <w:sz w:val="20"/>
          <w:szCs w:val="20"/>
          <w:lang w:val="es-ES_tradnl"/>
        </w:rPr>
      </w:pPr>
      <w:r w:rsidRPr="00161DD7">
        <w:rPr>
          <w:rFonts w:ascii="Verdana" w:hAnsi="Verdana"/>
          <w:sz w:val="20"/>
          <w:szCs w:val="20"/>
          <w:lang w:val="es-ES_tradnl"/>
        </w:rPr>
        <w:t xml:space="preserve">1 cuaderno </w:t>
      </w:r>
      <w:r w:rsidR="008933A6">
        <w:rPr>
          <w:rFonts w:ascii="Verdana" w:hAnsi="Verdana" w:cs="Verdana"/>
          <w:sz w:val="20"/>
          <w:szCs w:val="20"/>
          <w:lang w:val="es-ES_tradnl"/>
        </w:rPr>
        <w:t>universitario</w:t>
      </w:r>
      <w:r w:rsidR="00F5704A">
        <w:rPr>
          <w:rFonts w:ascii="Verdana" w:hAnsi="Verdana"/>
          <w:sz w:val="20"/>
          <w:szCs w:val="20"/>
          <w:lang w:val="es-ES_tradnl"/>
        </w:rPr>
        <w:t xml:space="preserve"> </w:t>
      </w:r>
      <w:r w:rsidR="003D0E04">
        <w:rPr>
          <w:rFonts w:ascii="Verdana" w:hAnsi="Verdana"/>
          <w:sz w:val="20"/>
          <w:szCs w:val="20"/>
          <w:lang w:val="es-ES_tradnl"/>
        </w:rPr>
        <w:t>croquis</w:t>
      </w:r>
      <w:r w:rsidR="000F663F">
        <w:rPr>
          <w:rFonts w:ascii="Verdana" w:hAnsi="Verdana"/>
          <w:sz w:val="20"/>
          <w:szCs w:val="20"/>
          <w:lang w:val="es-ES_tradnl"/>
        </w:rPr>
        <w:t xml:space="preserve"> </w:t>
      </w:r>
      <w:r w:rsidR="00F5704A">
        <w:rPr>
          <w:rFonts w:ascii="Verdana" w:hAnsi="Verdana"/>
          <w:sz w:val="20"/>
          <w:szCs w:val="20"/>
          <w:lang w:val="es-ES_tradnl"/>
        </w:rPr>
        <w:t>80 hojas.</w:t>
      </w:r>
      <w:r w:rsidRPr="00161DD7">
        <w:rPr>
          <w:rFonts w:ascii="Verdana" w:hAnsi="Verdana"/>
          <w:sz w:val="20"/>
          <w:szCs w:val="20"/>
          <w:lang w:val="es-ES_tradnl"/>
        </w:rPr>
        <w:t xml:space="preserve">  Forro </w:t>
      </w:r>
      <w:r w:rsidR="000352CE">
        <w:rPr>
          <w:rFonts w:ascii="Verdana" w:hAnsi="Verdana"/>
          <w:sz w:val="20"/>
          <w:szCs w:val="20"/>
          <w:lang w:val="es-ES_tradnl"/>
        </w:rPr>
        <w:t>rosado</w:t>
      </w:r>
      <w:r w:rsidR="008933A6">
        <w:rPr>
          <w:rFonts w:ascii="Verdana" w:hAnsi="Verdana"/>
          <w:sz w:val="20"/>
          <w:szCs w:val="20"/>
          <w:lang w:val="es-ES_tradnl"/>
        </w:rPr>
        <w:t>,</w:t>
      </w:r>
      <w:r w:rsidR="000352CE">
        <w:rPr>
          <w:rFonts w:ascii="Verdana" w:hAnsi="Verdana"/>
          <w:sz w:val="20"/>
          <w:szCs w:val="20"/>
          <w:lang w:val="es-ES_tradnl"/>
        </w:rPr>
        <w:t xml:space="preserve"> </w:t>
      </w:r>
      <w:r w:rsidR="008933A6">
        <w:rPr>
          <w:rFonts w:ascii="Verdana" w:hAnsi="Verdana" w:cs="Verdana"/>
          <w:sz w:val="20"/>
          <w:szCs w:val="20"/>
          <w:lang w:val="es-ES_tradnl"/>
        </w:rPr>
        <w:t>tapa dura.</w:t>
      </w:r>
    </w:p>
    <w:p w:rsidR="008933A6" w:rsidRPr="008933A6" w:rsidRDefault="00AD6A05" w:rsidP="00D173B8">
      <w:pPr>
        <w:spacing w:after="0"/>
        <w:rPr>
          <w:rFonts w:ascii="Verdana" w:hAnsi="Verdana"/>
          <w:sz w:val="20"/>
          <w:szCs w:val="20"/>
          <w:lang w:val="es-ES_tradnl"/>
        </w:rPr>
      </w:pPr>
      <w:r>
        <w:rPr>
          <w:rFonts w:ascii="Verdana" w:hAnsi="Verdana"/>
          <w:sz w:val="20"/>
          <w:szCs w:val="20"/>
          <w:lang w:val="es-ES_tradnl"/>
        </w:rPr>
        <w:t>Los</w:t>
      </w:r>
      <w:r w:rsidR="008933A6">
        <w:rPr>
          <w:rFonts w:ascii="Verdana" w:hAnsi="Verdana"/>
          <w:sz w:val="20"/>
          <w:szCs w:val="20"/>
          <w:lang w:val="es-ES_tradnl"/>
        </w:rPr>
        <w:t xml:space="preserve"> materiales se solicitarán durante el año.</w:t>
      </w:r>
    </w:p>
    <w:p w:rsidR="008933A6" w:rsidRDefault="008933A6" w:rsidP="00D173B8">
      <w:pPr>
        <w:spacing w:after="0"/>
        <w:rPr>
          <w:rFonts w:ascii="Verdana" w:hAnsi="Verdana"/>
          <w:b/>
          <w:sz w:val="20"/>
          <w:szCs w:val="20"/>
          <w:u w:val="single"/>
          <w:lang w:val="es-ES_tradnl"/>
        </w:rPr>
      </w:pPr>
    </w:p>
    <w:p w:rsidR="00AD6A05" w:rsidRDefault="00AD6A05" w:rsidP="00AD6A05">
      <w:pPr>
        <w:spacing w:after="0"/>
        <w:rPr>
          <w:rFonts w:ascii="Verdana" w:hAnsi="Verdana"/>
          <w:b/>
          <w:sz w:val="20"/>
          <w:szCs w:val="20"/>
          <w:u w:val="single"/>
          <w:lang w:val="es-ES_tradnl"/>
        </w:rPr>
      </w:pPr>
      <w:r>
        <w:rPr>
          <w:rFonts w:ascii="Verdana" w:hAnsi="Verdana"/>
          <w:b/>
          <w:sz w:val="20"/>
          <w:szCs w:val="20"/>
          <w:u w:val="single"/>
          <w:lang w:val="es-ES_tradnl"/>
        </w:rPr>
        <w:t>Tecnología</w:t>
      </w:r>
      <w:r w:rsidRPr="00161DD7">
        <w:rPr>
          <w:rFonts w:ascii="Verdana" w:hAnsi="Verdana"/>
          <w:b/>
          <w:sz w:val="20"/>
          <w:szCs w:val="20"/>
          <w:u w:val="single"/>
          <w:lang w:val="es-ES_tradnl"/>
        </w:rPr>
        <w:t>:</w:t>
      </w:r>
    </w:p>
    <w:p w:rsidR="00880F3F" w:rsidRPr="00885C45" w:rsidRDefault="00880F3F" w:rsidP="00AD6A05">
      <w:pPr>
        <w:spacing w:after="0"/>
        <w:rPr>
          <w:rFonts w:ascii="Verdana" w:hAnsi="Verdana"/>
          <w:sz w:val="20"/>
          <w:szCs w:val="20"/>
          <w:lang w:val="es-ES_tradnl"/>
        </w:rPr>
      </w:pPr>
      <w:r w:rsidRPr="00885C45">
        <w:rPr>
          <w:rFonts w:ascii="Verdana" w:hAnsi="Verdana"/>
          <w:sz w:val="20"/>
          <w:szCs w:val="20"/>
          <w:lang w:val="es-ES_tradnl"/>
        </w:rPr>
        <w:t>Se utilizará</w:t>
      </w:r>
      <w:r w:rsidR="00885C45">
        <w:rPr>
          <w:rFonts w:ascii="Verdana" w:hAnsi="Verdana"/>
          <w:sz w:val="20"/>
          <w:szCs w:val="20"/>
          <w:lang w:val="es-ES_tradnl"/>
        </w:rPr>
        <w:t xml:space="preserve"> el mismo cuaderno de Artes Visuales</w:t>
      </w:r>
    </w:p>
    <w:p w:rsidR="00AD6A05" w:rsidRDefault="00AD6A05" w:rsidP="00D173B8">
      <w:pPr>
        <w:spacing w:after="0"/>
        <w:rPr>
          <w:rFonts w:ascii="Verdana" w:hAnsi="Verdana"/>
          <w:b/>
          <w:sz w:val="20"/>
          <w:szCs w:val="20"/>
          <w:u w:val="single"/>
          <w:lang w:val="es-ES_tradnl"/>
        </w:rPr>
      </w:pPr>
    </w:p>
    <w:p w:rsidR="00D173B8" w:rsidRPr="00161DD7" w:rsidRDefault="00D173B8" w:rsidP="00D173B8">
      <w:pPr>
        <w:spacing w:after="0"/>
        <w:rPr>
          <w:rFonts w:ascii="Verdana" w:hAnsi="Verdana"/>
          <w:sz w:val="20"/>
          <w:szCs w:val="20"/>
          <w:lang w:val="es-ES_tradnl"/>
        </w:rPr>
      </w:pPr>
      <w:r w:rsidRPr="00161DD7">
        <w:rPr>
          <w:rFonts w:ascii="Verdana" w:hAnsi="Verdana"/>
          <w:b/>
          <w:sz w:val="20"/>
          <w:szCs w:val="20"/>
          <w:u w:val="single"/>
          <w:lang w:val="es-ES_tradnl"/>
        </w:rPr>
        <w:t>Música:</w:t>
      </w:r>
    </w:p>
    <w:p w:rsidR="008933A6" w:rsidRDefault="00D173B8" w:rsidP="00D173B8">
      <w:pPr>
        <w:spacing w:after="0"/>
        <w:rPr>
          <w:rFonts w:ascii="Verdana" w:hAnsi="Verdana"/>
          <w:sz w:val="20"/>
          <w:szCs w:val="20"/>
          <w:lang w:val="es-ES_tradnl"/>
        </w:rPr>
      </w:pPr>
      <w:r w:rsidRPr="00161DD7">
        <w:rPr>
          <w:rFonts w:ascii="Verdana" w:hAnsi="Verdana"/>
          <w:sz w:val="20"/>
          <w:szCs w:val="20"/>
          <w:lang w:val="es-ES_tradnl"/>
        </w:rPr>
        <w:t xml:space="preserve">1 cuaderno </w:t>
      </w:r>
      <w:proofErr w:type="spellStart"/>
      <w:r w:rsidR="008933A6">
        <w:rPr>
          <w:rFonts w:ascii="Verdana" w:hAnsi="Verdana" w:cs="Verdana"/>
          <w:sz w:val="20"/>
          <w:szCs w:val="20"/>
          <w:lang w:val="es-ES_tradnl"/>
        </w:rPr>
        <w:t>college</w:t>
      </w:r>
      <w:proofErr w:type="spellEnd"/>
      <w:r w:rsidRPr="00161DD7">
        <w:rPr>
          <w:rFonts w:ascii="Verdana" w:hAnsi="Verdana"/>
          <w:sz w:val="20"/>
          <w:szCs w:val="20"/>
          <w:lang w:val="es-ES_tradnl"/>
        </w:rPr>
        <w:t xml:space="preserve">, </w:t>
      </w:r>
      <w:r w:rsidR="008933A6">
        <w:rPr>
          <w:rFonts w:ascii="Verdana" w:hAnsi="Verdana"/>
          <w:sz w:val="20"/>
          <w:szCs w:val="20"/>
          <w:lang w:val="es-ES_tradnl"/>
        </w:rPr>
        <w:t>8</w:t>
      </w:r>
      <w:r w:rsidRPr="00161DD7">
        <w:rPr>
          <w:rFonts w:ascii="Verdana" w:hAnsi="Verdana"/>
          <w:sz w:val="20"/>
          <w:szCs w:val="20"/>
          <w:lang w:val="es-ES_tradnl"/>
        </w:rPr>
        <w:t xml:space="preserve">0 hojas cuadro </w:t>
      </w:r>
      <w:r w:rsidR="008933A6">
        <w:rPr>
          <w:rFonts w:ascii="Verdana" w:hAnsi="Verdana"/>
          <w:sz w:val="20"/>
          <w:szCs w:val="20"/>
          <w:lang w:val="es-ES_tradnl"/>
        </w:rPr>
        <w:t>chico</w:t>
      </w:r>
      <w:r w:rsidR="00DE1AAD">
        <w:rPr>
          <w:rFonts w:ascii="Verdana" w:hAnsi="Verdana"/>
          <w:sz w:val="20"/>
          <w:szCs w:val="20"/>
          <w:lang w:val="es-ES_tradnl"/>
        </w:rPr>
        <w:t xml:space="preserve"> </w:t>
      </w:r>
      <w:r w:rsidR="008933A6">
        <w:rPr>
          <w:rFonts w:ascii="Verdana" w:hAnsi="Verdana"/>
          <w:sz w:val="20"/>
          <w:szCs w:val="20"/>
          <w:lang w:val="es-ES_tradnl"/>
        </w:rPr>
        <w:t>(5</w:t>
      </w:r>
      <w:r w:rsidR="00DE1AAD">
        <w:rPr>
          <w:rFonts w:ascii="Verdana" w:hAnsi="Verdana"/>
          <w:sz w:val="20"/>
          <w:szCs w:val="20"/>
          <w:lang w:val="es-ES_tradnl"/>
        </w:rPr>
        <w:t xml:space="preserve"> mm</w:t>
      </w:r>
      <w:r w:rsidR="008933A6">
        <w:rPr>
          <w:rFonts w:ascii="Verdana" w:hAnsi="Verdana"/>
          <w:sz w:val="20"/>
          <w:szCs w:val="20"/>
          <w:lang w:val="es-ES_tradnl"/>
        </w:rPr>
        <w:t>). Forro transparente, con un motivo musical grande en la tapa</w:t>
      </w:r>
      <w:r w:rsidR="00F5210B">
        <w:rPr>
          <w:rFonts w:ascii="Verdana" w:hAnsi="Verdana"/>
          <w:sz w:val="20"/>
          <w:szCs w:val="20"/>
          <w:lang w:val="es-ES_tradnl"/>
        </w:rPr>
        <w:t>.</w:t>
      </w:r>
    </w:p>
    <w:p w:rsidR="0058370E" w:rsidRDefault="008933A6" w:rsidP="0058370E">
      <w:pPr>
        <w:spacing w:after="0"/>
        <w:rPr>
          <w:rFonts w:ascii="Verdana" w:hAnsi="Verdana"/>
          <w:sz w:val="20"/>
          <w:szCs w:val="20"/>
          <w:lang w:val="es-ES_tradnl"/>
        </w:rPr>
      </w:pPr>
      <w:r>
        <w:rPr>
          <w:rFonts w:ascii="Verdana" w:hAnsi="Verdana"/>
          <w:sz w:val="20"/>
          <w:szCs w:val="20"/>
          <w:lang w:val="es-ES_tradnl"/>
        </w:rPr>
        <w:t>1 instrumento de percusión pequeño</w:t>
      </w:r>
      <w:r w:rsidR="00D173B8" w:rsidRPr="00161DD7">
        <w:rPr>
          <w:rFonts w:ascii="Verdana" w:hAnsi="Verdana"/>
          <w:sz w:val="20"/>
          <w:szCs w:val="20"/>
          <w:lang w:val="es-ES_tradnl"/>
        </w:rPr>
        <w:t>.</w:t>
      </w:r>
      <w:r w:rsidR="00DE1AAD">
        <w:rPr>
          <w:rFonts w:ascii="Verdana" w:hAnsi="Verdana"/>
          <w:sz w:val="20"/>
          <w:szCs w:val="20"/>
          <w:lang w:val="es-ES_tradnl"/>
        </w:rPr>
        <w:t xml:space="preserve">  </w:t>
      </w:r>
      <w:r w:rsidR="00F5210B">
        <w:rPr>
          <w:rFonts w:ascii="Verdana" w:hAnsi="Verdana"/>
          <w:sz w:val="20"/>
          <w:szCs w:val="20"/>
          <w:lang w:val="es-ES_tradnl"/>
        </w:rPr>
        <w:t>(</w:t>
      </w:r>
      <w:proofErr w:type="gramStart"/>
      <w:r w:rsidR="00F5210B">
        <w:rPr>
          <w:rFonts w:ascii="Verdana" w:hAnsi="Verdana"/>
          <w:sz w:val="20"/>
          <w:szCs w:val="20"/>
          <w:lang w:val="es-ES_tradnl"/>
        </w:rPr>
        <w:t>pandero</w:t>
      </w:r>
      <w:proofErr w:type="gramEnd"/>
      <w:r w:rsidR="00F5210B">
        <w:rPr>
          <w:rFonts w:ascii="Verdana" w:hAnsi="Verdana"/>
          <w:sz w:val="20"/>
          <w:szCs w:val="20"/>
          <w:lang w:val="es-ES_tradnl"/>
        </w:rPr>
        <w:t>)</w:t>
      </w:r>
    </w:p>
    <w:p w:rsidR="00F5210B" w:rsidRDefault="00F5210B" w:rsidP="0058370E">
      <w:pPr>
        <w:spacing w:after="0"/>
        <w:rPr>
          <w:rFonts w:ascii="Verdana" w:hAnsi="Verdana"/>
          <w:b/>
          <w:sz w:val="20"/>
          <w:szCs w:val="20"/>
          <w:u w:val="single"/>
          <w:lang w:val="es-ES_tradnl"/>
        </w:rPr>
      </w:pPr>
    </w:p>
    <w:p w:rsidR="00D173B8" w:rsidRPr="00161DD7" w:rsidRDefault="00D173B8" w:rsidP="00D173B8">
      <w:pPr>
        <w:spacing w:after="0"/>
        <w:rPr>
          <w:rFonts w:ascii="Verdana" w:hAnsi="Verdana"/>
          <w:b/>
          <w:sz w:val="20"/>
          <w:szCs w:val="20"/>
          <w:u w:val="single"/>
          <w:lang w:val="es-ES_tradnl"/>
        </w:rPr>
      </w:pPr>
      <w:r w:rsidRPr="00161DD7">
        <w:rPr>
          <w:rFonts w:ascii="Verdana" w:hAnsi="Verdana"/>
          <w:b/>
          <w:sz w:val="20"/>
          <w:szCs w:val="20"/>
          <w:u w:val="single"/>
          <w:lang w:val="es-ES_tradnl"/>
        </w:rPr>
        <w:t>Inglés:</w:t>
      </w:r>
    </w:p>
    <w:p w:rsidR="00D173B8" w:rsidRPr="00161DD7" w:rsidRDefault="00D173B8" w:rsidP="00D173B8">
      <w:pPr>
        <w:spacing w:after="0"/>
        <w:rPr>
          <w:rFonts w:ascii="Verdana" w:hAnsi="Verdana"/>
          <w:sz w:val="20"/>
          <w:szCs w:val="20"/>
          <w:lang w:val="es-ES_tradnl"/>
        </w:rPr>
      </w:pPr>
      <w:r w:rsidRPr="00161DD7">
        <w:rPr>
          <w:rFonts w:ascii="Verdana" w:hAnsi="Verdana"/>
          <w:sz w:val="20"/>
          <w:szCs w:val="20"/>
          <w:lang w:val="es-ES_tradnl"/>
        </w:rPr>
        <w:t>1 cuaderno</w:t>
      </w:r>
      <w:r w:rsidR="00DE1AAD">
        <w:rPr>
          <w:rFonts w:ascii="Verdana" w:hAnsi="Verdana"/>
          <w:sz w:val="20"/>
          <w:szCs w:val="20"/>
          <w:lang w:val="es-ES_tradnl"/>
        </w:rPr>
        <w:t xml:space="preserve"> </w:t>
      </w:r>
      <w:proofErr w:type="spellStart"/>
      <w:r w:rsidR="00DE1AAD">
        <w:rPr>
          <w:rFonts w:ascii="Verdana" w:hAnsi="Verdana" w:cs="Verdana"/>
          <w:sz w:val="20"/>
          <w:szCs w:val="20"/>
          <w:lang w:val="es-ES_tradnl"/>
        </w:rPr>
        <w:t>college</w:t>
      </w:r>
      <w:proofErr w:type="spellEnd"/>
      <w:r w:rsidR="00DE1AAD" w:rsidRPr="00161DD7">
        <w:rPr>
          <w:rFonts w:ascii="Verdana" w:hAnsi="Verdana" w:cs="Verdana"/>
          <w:sz w:val="20"/>
          <w:szCs w:val="20"/>
          <w:lang w:val="es-ES_tradnl"/>
        </w:rPr>
        <w:t xml:space="preserve">, </w:t>
      </w:r>
      <w:r w:rsidR="00DE1AAD">
        <w:rPr>
          <w:rFonts w:ascii="Verdana" w:hAnsi="Verdana" w:cs="Verdana"/>
          <w:sz w:val="20"/>
          <w:szCs w:val="20"/>
          <w:lang w:val="es-ES_tradnl"/>
        </w:rPr>
        <w:t>8</w:t>
      </w:r>
      <w:r w:rsidR="00DE1AAD" w:rsidRPr="00161DD7">
        <w:rPr>
          <w:rFonts w:ascii="Verdana" w:hAnsi="Verdana" w:cs="Verdana"/>
          <w:sz w:val="20"/>
          <w:szCs w:val="20"/>
          <w:lang w:val="es-ES_tradnl"/>
        </w:rPr>
        <w:t>0 hojas</w:t>
      </w:r>
      <w:r w:rsidRPr="00161DD7">
        <w:rPr>
          <w:rFonts w:ascii="Verdana" w:hAnsi="Verdana"/>
          <w:sz w:val="20"/>
          <w:szCs w:val="20"/>
          <w:lang w:val="es-ES_tradnl"/>
        </w:rPr>
        <w:t xml:space="preserve">, cuadro chico (5 </w:t>
      </w:r>
      <w:proofErr w:type="spellStart"/>
      <w:r w:rsidRPr="00161DD7">
        <w:rPr>
          <w:rFonts w:ascii="Verdana" w:hAnsi="Verdana"/>
          <w:sz w:val="20"/>
          <w:szCs w:val="20"/>
          <w:lang w:val="es-ES_tradnl"/>
        </w:rPr>
        <w:t>mm.</w:t>
      </w:r>
      <w:proofErr w:type="spellEnd"/>
      <w:r w:rsidRPr="00161DD7">
        <w:rPr>
          <w:rFonts w:ascii="Verdana" w:hAnsi="Verdana"/>
          <w:sz w:val="20"/>
          <w:szCs w:val="20"/>
          <w:lang w:val="es-ES_tradnl"/>
        </w:rPr>
        <w:t xml:space="preserve">). Forro </w:t>
      </w:r>
      <w:r w:rsidR="00DE1AAD">
        <w:rPr>
          <w:rFonts w:ascii="Verdana" w:hAnsi="Verdana"/>
          <w:sz w:val="20"/>
          <w:szCs w:val="20"/>
          <w:lang w:val="es-ES_tradnl"/>
        </w:rPr>
        <w:t xml:space="preserve">color </w:t>
      </w:r>
      <w:r w:rsidRPr="00161DD7">
        <w:rPr>
          <w:rFonts w:ascii="Verdana" w:hAnsi="Verdana"/>
          <w:sz w:val="20"/>
          <w:szCs w:val="20"/>
          <w:lang w:val="es-ES_tradnl"/>
        </w:rPr>
        <w:t>celeste</w:t>
      </w:r>
      <w:r w:rsidR="008933A6">
        <w:rPr>
          <w:rFonts w:ascii="Verdana" w:hAnsi="Verdana"/>
          <w:sz w:val="20"/>
          <w:szCs w:val="20"/>
          <w:lang w:val="es-ES_tradnl"/>
        </w:rPr>
        <w:t>, t</w:t>
      </w:r>
      <w:r w:rsidRPr="00161DD7">
        <w:rPr>
          <w:rFonts w:ascii="Verdana" w:hAnsi="Verdana"/>
          <w:sz w:val="20"/>
          <w:szCs w:val="20"/>
          <w:lang w:val="es-ES_tradnl"/>
        </w:rPr>
        <w:t>apa dura.</w:t>
      </w:r>
    </w:p>
    <w:p w:rsidR="00D173B8" w:rsidRPr="00CA6D3E" w:rsidRDefault="00885C45" w:rsidP="00D173B8">
      <w:pPr>
        <w:spacing w:after="0"/>
        <w:rPr>
          <w:rFonts w:ascii="Verdana" w:hAnsi="Verdana"/>
          <w:sz w:val="20"/>
          <w:szCs w:val="20"/>
          <w:lang w:val="es-CL"/>
        </w:rPr>
      </w:pPr>
      <w:r>
        <w:rPr>
          <w:rFonts w:ascii="Verdana" w:hAnsi="Verdana"/>
          <w:sz w:val="20"/>
          <w:szCs w:val="20"/>
          <w:lang w:val="en-US"/>
        </w:rPr>
        <w:t xml:space="preserve">Se </w:t>
      </w:r>
      <w:proofErr w:type="spellStart"/>
      <w:proofErr w:type="gramStart"/>
      <w:r>
        <w:rPr>
          <w:rFonts w:ascii="Verdana" w:hAnsi="Verdana"/>
          <w:sz w:val="20"/>
          <w:szCs w:val="20"/>
          <w:lang w:val="en-US"/>
        </w:rPr>
        <w:t>sugiere</w:t>
      </w:r>
      <w:proofErr w:type="spellEnd"/>
      <w:r>
        <w:rPr>
          <w:rFonts w:ascii="Verdana" w:hAnsi="Verdana"/>
          <w:sz w:val="20"/>
          <w:szCs w:val="20"/>
          <w:lang w:val="en-US"/>
        </w:rPr>
        <w:t xml:space="preserve"> </w:t>
      </w:r>
      <w:r w:rsidR="00C37442">
        <w:rPr>
          <w:rFonts w:ascii="Verdana" w:hAnsi="Verdana"/>
          <w:sz w:val="20"/>
          <w:szCs w:val="20"/>
          <w:lang w:val="en-US"/>
        </w:rPr>
        <w:t xml:space="preserve"> </w:t>
      </w:r>
      <w:proofErr w:type="spellStart"/>
      <w:r w:rsidR="00C37442">
        <w:rPr>
          <w:rFonts w:ascii="Verdana" w:hAnsi="Verdana"/>
          <w:sz w:val="20"/>
          <w:szCs w:val="20"/>
          <w:lang w:val="en-US"/>
        </w:rPr>
        <w:t>Texto</w:t>
      </w:r>
      <w:proofErr w:type="spellEnd"/>
      <w:proofErr w:type="gramEnd"/>
      <w:r w:rsidR="00C37442">
        <w:rPr>
          <w:rFonts w:ascii="Verdana" w:hAnsi="Verdana"/>
          <w:sz w:val="20"/>
          <w:szCs w:val="20"/>
          <w:lang w:val="en-US"/>
        </w:rPr>
        <w:t xml:space="preserve"> de </w:t>
      </w:r>
      <w:proofErr w:type="spellStart"/>
      <w:r w:rsidR="00C37442">
        <w:rPr>
          <w:rFonts w:ascii="Verdana" w:hAnsi="Verdana"/>
          <w:sz w:val="20"/>
          <w:szCs w:val="20"/>
          <w:lang w:val="en-US"/>
        </w:rPr>
        <w:t>E</w:t>
      </w:r>
      <w:r w:rsidR="00D173B8" w:rsidRPr="00CD3CA5">
        <w:rPr>
          <w:rFonts w:ascii="Verdana" w:hAnsi="Verdana"/>
          <w:sz w:val="20"/>
          <w:szCs w:val="20"/>
          <w:lang w:val="en-US"/>
        </w:rPr>
        <w:t>studio</w:t>
      </w:r>
      <w:proofErr w:type="spellEnd"/>
      <w:r w:rsidR="00D173B8" w:rsidRPr="00CD3CA5">
        <w:rPr>
          <w:rFonts w:ascii="Verdana" w:hAnsi="Verdana"/>
          <w:sz w:val="20"/>
          <w:szCs w:val="20"/>
          <w:lang w:val="en-US"/>
        </w:rPr>
        <w:t xml:space="preserve">: </w:t>
      </w:r>
      <w:r w:rsidR="00CD3CA5" w:rsidRPr="00CD3CA5">
        <w:rPr>
          <w:rFonts w:ascii="Verdana" w:hAnsi="Verdana"/>
          <w:sz w:val="20"/>
          <w:szCs w:val="20"/>
          <w:lang w:val="en-US"/>
        </w:rPr>
        <w:t>Learn With US 2- S</w:t>
      </w:r>
      <w:r w:rsidR="00CD3CA5">
        <w:rPr>
          <w:rFonts w:ascii="Verdana" w:hAnsi="Verdana"/>
          <w:sz w:val="20"/>
          <w:szCs w:val="20"/>
          <w:lang w:val="en-US"/>
        </w:rPr>
        <w:t xml:space="preserve">tudent Book / </w:t>
      </w:r>
      <w:r w:rsidR="003C0FB3" w:rsidRPr="00CD3CA5">
        <w:rPr>
          <w:rFonts w:ascii="Verdana" w:hAnsi="Verdana"/>
          <w:sz w:val="20"/>
          <w:szCs w:val="20"/>
          <w:lang w:val="en-US"/>
        </w:rPr>
        <w:t xml:space="preserve"> </w:t>
      </w:r>
      <w:r w:rsidR="003C0FB3">
        <w:rPr>
          <w:rFonts w:ascii="Verdana" w:hAnsi="Verdana"/>
          <w:sz w:val="20"/>
          <w:szCs w:val="20"/>
          <w:lang w:val="en-US"/>
        </w:rPr>
        <w:t xml:space="preserve"> </w:t>
      </w:r>
      <w:r w:rsidR="00CD3CA5">
        <w:rPr>
          <w:rFonts w:ascii="Verdana" w:hAnsi="Verdana"/>
          <w:sz w:val="20"/>
          <w:szCs w:val="20"/>
          <w:lang w:val="en-US"/>
        </w:rPr>
        <w:t>Workbook pack</w:t>
      </w:r>
      <w:r w:rsidR="00CD5B0B">
        <w:rPr>
          <w:rFonts w:ascii="Verdana" w:hAnsi="Verdana"/>
          <w:sz w:val="20"/>
          <w:szCs w:val="20"/>
          <w:lang w:val="en-US"/>
        </w:rPr>
        <w:t xml:space="preserve">. </w:t>
      </w:r>
      <w:r w:rsidR="00CD3CA5">
        <w:rPr>
          <w:rFonts w:ascii="Verdana" w:hAnsi="Verdana"/>
          <w:sz w:val="20"/>
          <w:szCs w:val="20"/>
          <w:lang w:val="en-US"/>
        </w:rPr>
        <w:t xml:space="preserve"> </w:t>
      </w:r>
      <w:r w:rsidR="003C0FB3" w:rsidRPr="00CA6D3E">
        <w:rPr>
          <w:rFonts w:ascii="Verdana" w:hAnsi="Verdana"/>
          <w:sz w:val="20"/>
          <w:szCs w:val="20"/>
          <w:lang w:val="es-CL"/>
        </w:rPr>
        <w:t xml:space="preserve">Ed. </w:t>
      </w:r>
      <w:r w:rsidR="00CD3CA5" w:rsidRPr="00CA6D3E">
        <w:rPr>
          <w:rFonts w:ascii="Verdana" w:hAnsi="Verdana"/>
          <w:sz w:val="20"/>
          <w:szCs w:val="20"/>
          <w:lang w:val="es-CL"/>
        </w:rPr>
        <w:t>Oxford</w:t>
      </w:r>
    </w:p>
    <w:p w:rsidR="00885C45" w:rsidRDefault="008933A6" w:rsidP="00D173B8">
      <w:pPr>
        <w:spacing w:after="0"/>
        <w:rPr>
          <w:rFonts w:ascii="Verdana" w:hAnsi="Verdana"/>
          <w:sz w:val="20"/>
          <w:szCs w:val="20"/>
          <w:lang w:val="es-ES_tradnl"/>
        </w:rPr>
      </w:pPr>
      <w:r>
        <w:rPr>
          <w:rFonts w:ascii="Verdana" w:hAnsi="Verdana"/>
          <w:sz w:val="20"/>
          <w:szCs w:val="20"/>
          <w:lang w:val="es-ES_tradnl"/>
        </w:rPr>
        <w:t xml:space="preserve">1 </w:t>
      </w:r>
      <w:r w:rsidR="00885C45">
        <w:rPr>
          <w:rFonts w:ascii="Verdana" w:hAnsi="Verdana"/>
          <w:sz w:val="20"/>
          <w:szCs w:val="20"/>
          <w:lang w:val="es-ES_tradnl"/>
        </w:rPr>
        <w:t>set fundas transparentes.</w:t>
      </w:r>
    </w:p>
    <w:p w:rsidR="00885C45" w:rsidRDefault="00885C45" w:rsidP="00D173B8">
      <w:pPr>
        <w:spacing w:after="0"/>
        <w:rPr>
          <w:rFonts w:ascii="Verdana" w:hAnsi="Verdana"/>
          <w:sz w:val="20"/>
          <w:szCs w:val="20"/>
          <w:lang w:val="es-ES_tradnl"/>
        </w:rPr>
      </w:pPr>
      <w:r>
        <w:rPr>
          <w:rFonts w:ascii="Verdana" w:hAnsi="Verdana"/>
          <w:sz w:val="20"/>
          <w:szCs w:val="20"/>
          <w:lang w:val="es-ES_tradnl"/>
        </w:rPr>
        <w:t>1 plumón pizarra.</w:t>
      </w:r>
    </w:p>
    <w:p w:rsidR="00D173B8" w:rsidRDefault="00D173B8" w:rsidP="00D173B8">
      <w:pPr>
        <w:spacing w:after="0"/>
        <w:jc w:val="both"/>
        <w:rPr>
          <w:rFonts w:ascii="Verdana" w:hAnsi="Verdana" w:cs="Verdana"/>
          <w:b/>
          <w:bCs/>
          <w:sz w:val="20"/>
          <w:szCs w:val="20"/>
          <w:u w:val="single"/>
          <w:lang w:val="es-ES_tradnl"/>
        </w:rPr>
      </w:pPr>
    </w:p>
    <w:p w:rsidR="00D173B8" w:rsidRPr="00161DD7" w:rsidRDefault="00D173B8" w:rsidP="00D173B8">
      <w:pPr>
        <w:spacing w:after="0"/>
        <w:jc w:val="both"/>
        <w:rPr>
          <w:rFonts w:ascii="Verdana" w:hAnsi="Verdana" w:cs="Verdana"/>
          <w:b/>
          <w:bCs/>
          <w:sz w:val="20"/>
          <w:szCs w:val="20"/>
          <w:u w:val="single"/>
          <w:lang w:val="es-ES_tradnl"/>
        </w:rPr>
      </w:pPr>
      <w:r w:rsidRPr="00161DD7">
        <w:rPr>
          <w:rFonts w:ascii="Verdana" w:hAnsi="Verdana" w:cs="Verdana"/>
          <w:b/>
          <w:bCs/>
          <w:sz w:val="20"/>
          <w:szCs w:val="20"/>
          <w:u w:val="single"/>
          <w:lang w:val="es-ES_tradnl"/>
        </w:rPr>
        <w:t>Religión:</w:t>
      </w:r>
    </w:p>
    <w:p w:rsidR="00D173B8" w:rsidRDefault="00D173B8" w:rsidP="00D173B8">
      <w:pPr>
        <w:spacing w:after="0"/>
        <w:jc w:val="both"/>
        <w:rPr>
          <w:rFonts w:ascii="Verdana" w:hAnsi="Verdana" w:cs="Verdana"/>
          <w:sz w:val="20"/>
          <w:szCs w:val="20"/>
          <w:lang w:val="es-ES_tradnl"/>
        </w:rPr>
      </w:pPr>
      <w:r w:rsidRPr="00161DD7">
        <w:rPr>
          <w:rFonts w:ascii="Verdana" w:hAnsi="Verdana" w:cs="Verdana"/>
          <w:sz w:val="20"/>
          <w:szCs w:val="20"/>
          <w:lang w:val="es-ES_tradnl"/>
        </w:rPr>
        <w:t xml:space="preserve">1 cuaderno </w:t>
      </w:r>
      <w:proofErr w:type="spellStart"/>
      <w:r w:rsidR="008933A6">
        <w:rPr>
          <w:rFonts w:ascii="Verdana" w:hAnsi="Verdana" w:cs="Verdana"/>
          <w:sz w:val="20"/>
          <w:szCs w:val="20"/>
          <w:lang w:val="es-ES_tradnl"/>
        </w:rPr>
        <w:t>college</w:t>
      </w:r>
      <w:proofErr w:type="spellEnd"/>
      <w:r w:rsidR="00DE1AAD" w:rsidRPr="00161DD7">
        <w:rPr>
          <w:rFonts w:ascii="Verdana" w:hAnsi="Verdana" w:cs="Verdana"/>
          <w:sz w:val="20"/>
          <w:szCs w:val="20"/>
          <w:lang w:val="es-ES_tradnl"/>
        </w:rPr>
        <w:t xml:space="preserve">, </w:t>
      </w:r>
      <w:r w:rsidR="008933A6">
        <w:rPr>
          <w:rFonts w:ascii="Verdana" w:hAnsi="Verdana" w:cs="Verdana"/>
          <w:sz w:val="20"/>
          <w:szCs w:val="20"/>
          <w:lang w:val="es-ES_tradnl"/>
        </w:rPr>
        <w:t>8</w:t>
      </w:r>
      <w:r w:rsidR="00DE1AAD" w:rsidRPr="00161DD7">
        <w:rPr>
          <w:rFonts w:ascii="Verdana" w:hAnsi="Verdana" w:cs="Verdana"/>
          <w:sz w:val="20"/>
          <w:szCs w:val="20"/>
          <w:lang w:val="es-ES_tradnl"/>
        </w:rPr>
        <w:t xml:space="preserve">0 hojas </w:t>
      </w:r>
      <w:r w:rsidR="00DE1AAD">
        <w:rPr>
          <w:rFonts w:ascii="Verdana" w:hAnsi="Verdana" w:cs="Verdana"/>
          <w:sz w:val="20"/>
          <w:szCs w:val="20"/>
          <w:lang w:val="es-ES_tradnl"/>
        </w:rPr>
        <w:t>c</w:t>
      </w:r>
      <w:r w:rsidRPr="00161DD7">
        <w:rPr>
          <w:rFonts w:ascii="Verdana" w:hAnsi="Verdana" w:cs="Verdana"/>
          <w:sz w:val="20"/>
          <w:szCs w:val="20"/>
          <w:lang w:val="es-ES_tradnl"/>
        </w:rPr>
        <w:t>ua</w:t>
      </w:r>
      <w:r w:rsidR="008933A6">
        <w:rPr>
          <w:rFonts w:ascii="Verdana" w:hAnsi="Verdana" w:cs="Verdana"/>
          <w:sz w:val="20"/>
          <w:szCs w:val="20"/>
          <w:lang w:val="es-ES_tradnl"/>
        </w:rPr>
        <w:t>dro chico (5mm). Forro amarillo, tapa dura.</w:t>
      </w:r>
    </w:p>
    <w:p w:rsidR="00D173B8" w:rsidRPr="00161DD7" w:rsidRDefault="00DE1AAD" w:rsidP="00D173B8">
      <w:pPr>
        <w:spacing w:after="0"/>
        <w:jc w:val="both"/>
        <w:rPr>
          <w:rFonts w:ascii="Verdana" w:hAnsi="Verdana" w:cs="Verdana"/>
          <w:sz w:val="20"/>
          <w:szCs w:val="20"/>
          <w:lang w:val="es-ES_tradnl"/>
        </w:rPr>
      </w:pPr>
      <w:r>
        <w:rPr>
          <w:rFonts w:ascii="Verdana" w:hAnsi="Verdana" w:cs="Verdana"/>
          <w:sz w:val="20"/>
          <w:szCs w:val="20"/>
          <w:lang w:val="es-ES_tradnl"/>
        </w:rPr>
        <w:t xml:space="preserve">1 Biblia </w:t>
      </w:r>
      <w:r w:rsidR="008933A6">
        <w:rPr>
          <w:rFonts w:ascii="Verdana" w:hAnsi="Verdana" w:cs="Verdana"/>
          <w:sz w:val="20"/>
          <w:szCs w:val="20"/>
          <w:lang w:val="es-ES_tradnl"/>
        </w:rPr>
        <w:t>pequeña o mediana ilustrada para niños</w:t>
      </w:r>
      <w:r>
        <w:rPr>
          <w:rFonts w:ascii="Verdana" w:hAnsi="Verdana" w:cs="Verdana"/>
          <w:sz w:val="20"/>
          <w:szCs w:val="20"/>
          <w:lang w:val="es-ES_tradnl"/>
        </w:rPr>
        <w:t>.</w:t>
      </w:r>
    </w:p>
    <w:p w:rsidR="009F204C" w:rsidRPr="00161DD7" w:rsidRDefault="009F204C" w:rsidP="00D173B8">
      <w:pPr>
        <w:ind w:left="180"/>
        <w:jc w:val="both"/>
        <w:rPr>
          <w:rFonts w:ascii="Verdana" w:hAnsi="Verdana" w:cs="Verdana"/>
          <w:sz w:val="20"/>
          <w:szCs w:val="20"/>
          <w:lang w:val="es-ES_tradnl"/>
        </w:rPr>
      </w:pPr>
    </w:p>
    <w:p w:rsidR="00D173B8" w:rsidRPr="00161DD7" w:rsidRDefault="00D173B8" w:rsidP="00D173B8">
      <w:pPr>
        <w:tabs>
          <w:tab w:val="left" w:pos="5220"/>
        </w:tabs>
        <w:spacing w:after="0"/>
        <w:jc w:val="both"/>
        <w:rPr>
          <w:rFonts w:ascii="Verdana" w:hAnsi="Verdana" w:cs="Verdana"/>
          <w:b/>
          <w:bCs/>
          <w:sz w:val="20"/>
          <w:szCs w:val="20"/>
          <w:u w:val="single"/>
          <w:lang w:val="es-ES_tradnl"/>
        </w:rPr>
      </w:pPr>
      <w:r w:rsidRPr="00161DD7">
        <w:rPr>
          <w:rFonts w:ascii="Verdana" w:hAnsi="Verdana" w:cs="Verdana"/>
          <w:b/>
          <w:bCs/>
          <w:sz w:val="20"/>
          <w:szCs w:val="20"/>
          <w:u w:val="single"/>
          <w:lang w:val="es-ES_tradnl"/>
        </w:rPr>
        <w:t>Orientación:</w:t>
      </w:r>
    </w:p>
    <w:p w:rsidR="00D173B8" w:rsidRPr="00161DD7" w:rsidRDefault="00D173B8" w:rsidP="00D173B8">
      <w:pPr>
        <w:tabs>
          <w:tab w:val="left" w:pos="5220"/>
        </w:tabs>
        <w:spacing w:after="0"/>
        <w:jc w:val="both"/>
        <w:rPr>
          <w:rFonts w:ascii="Verdana" w:hAnsi="Verdana" w:cs="Verdana"/>
          <w:sz w:val="20"/>
          <w:szCs w:val="20"/>
          <w:lang w:val="es-ES_tradnl"/>
        </w:rPr>
      </w:pPr>
      <w:r w:rsidRPr="00161DD7">
        <w:rPr>
          <w:rFonts w:ascii="Verdana" w:hAnsi="Verdana" w:cs="Verdana"/>
          <w:sz w:val="20"/>
          <w:szCs w:val="20"/>
          <w:lang w:val="es-ES_tradnl"/>
        </w:rPr>
        <w:t xml:space="preserve">1 Cuaderno </w:t>
      </w:r>
      <w:proofErr w:type="spellStart"/>
      <w:r w:rsidR="008933A6">
        <w:rPr>
          <w:rFonts w:ascii="Verdana" w:hAnsi="Verdana" w:cs="Verdana"/>
          <w:sz w:val="20"/>
          <w:szCs w:val="20"/>
          <w:lang w:val="es-ES_tradnl"/>
        </w:rPr>
        <w:t>college</w:t>
      </w:r>
      <w:proofErr w:type="spellEnd"/>
      <w:r w:rsidRPr="00161DD7">
        <w:rPr>
          <w:rFonts w:ascii="Verdana" w:hAnsi="Verdana" w:cs="Verdana"/>
          <w:sz w:val="20"/>
          <w:szCs w:val="20"/>
          <w:lang w:val="es-ES_tradnl"/>
        </w:rPr>
        <w:t xml:space="preserve">, </w:t>
      </w:r>
      <w:r w:rsidR="008933A6">
        <w:rPr>
          <w:rFonts w:ascii="Verdana" w:hAnsi="Verdana" w:cs="Verdana"/>
          <w:sz w:val="20"/>
          <w:szCs w:val="20"/>
          <w:lang w:val="es-ES_tradnl"/>
        </w:rPr>
        <w:t>8</w:t>
      </w:r>
      <w:r w:rsidRPr="00161DD7">
        <w:rPr>
          <w:rFonts w:ascii="Verdana" w:hAnsi="Verdana" w:cs="Verdana"/>
          <w:sz w:val="20"/>
          <w:szCs w:val="20"/>
          <w:lang w:val="es-ES_tradnl"/>
        </w:rPr>
        <w:t>0 hojas, forro blanco</w:t>
      </w:r>
      <w:r>
        <w:rPr>
          <w:rFonts w:ascii="Verdana" w:hAnsi="Verdana" w:cs="Verdana"/>
          <w:sz w:val="20"/>
          <w:szCs w:val="20"/>
          <w:lang w:val="es-ES_tradnl"/>
        </w:rPr>
        <w:t>, cuadro grande 7mm.</w:t>
      </w:r>
      <w:r w:rsidR="008933A6">
        <w:rPr>
          <w:rFonts w:ascii="Verdana" w:hAnsi="Verdana" w:cs="Verdana"/>
          <w:sz w:val="20"/>
          <w:szCs w:val="20"/>
          <w:lang w:val="es-ES_tradnl"/>
        </w:rPr>
        <w:t xml:space="preserve"> Con el título en letras grandes CUADERNO DE LAS VIRTUDES, en la tapa y una ilustración alusiva.</w:t>
      </w:r>
    </w:p>
    <w:p w:rsidR="00885C45" w:rsidRDefault="00885C45" w:rsidP="00D173B8">
      <w:pPr>
        <w:spacing w:after="0"/>
        <w:jc w:val="both"/>
        <w:rPr>
          <w:rFonts w:ascii="Verdana" w:hAnsi="Verdana" w:cs="Verdana"/>
          <w:b/>
          <w:bCs/>
          <w:sz w:val="20"/>
          <w:szCs w:val="20"/>
          <w:u w:val="single"/>
          <w:lang w:val="es-ES_tradnl"/>
        </w:rPr>
      </w:pPr>
    </w:p>
    <w:p w:rsidR="00D173B8" w:rsidRPr="00161DD7" w:rsidRDefault="00D173B8" w:rsidP="00D173B8">
      <w:pPr>
        <w:spacing w:after="0"/>
        <w:jc w:val="both"/>
        <w:rPr>
          <w:rFonts w:ascii="Verdana" w:hAnsi="Verdana" w:cs="Verdana"/>
          <w:b/>
          <w:bCs/>
          <w:sz w:val="20"/>
          <w:szCs w:val="20"/>
          <w:u w:val="single"/>
          <w:lang w:val="es-ES_tradnl"/>
        </w:rPr>
      </w:pPr>
      <w:r w:rsidRPr="00161DD7">
        <w:rPr>
          <w:rFonts w:ascii="Verdana" w:hAnsi="Verdana" w:cs="Verdana"/>
          <w:b/>
          <w:bCs/>
          <w:sz w:val="20"/>
          <w:szCs w:val="20"/>
          <w:u w:val="single"/>
          <w:lang w:val="es-ES_tradnl"/>
        </w:rPr>
        <w:t>Educación Física:</w:t>
      </w:r>
    </w:p>
    <w:p w:rsidR="00D173B8" w:rsidRPr="00161DD7" w:rsidRDefault="00D173B8" w:rsidP="00D173B8">
      <w:pPr>
        <w:spacing w:after="0"/>
        <w:jc w:val="both"/>
        <w:rPr>
          <w:rFonts w:ascii="Verdana" w:hAnsi="Verdana" w:cs="Verdana"/>
          <w:sz w:val="20"/>
          <w:szCs w:val="20"/>
          <w:lang w:val="es-ES_tradnl"/>
        </w:rPr>
      </w:pPr>
      <w:r w:rsidRPr="00161DD7">
        <w:rPr>
          <w:rFonts w:ascii="Verdana" w:hAnsi="Verdana" w:cs="Verdana"/>
          <w:sz w:val="20"/>
          <w:szCs w:val="20"/>
          <w:lang w:val="es-ES_tradnl"/>
        </w:rPr>
        <w:t xml:space="preserve">Buzo completo institucional con polera institucional. </w:t>
      </w:r>
    </w:p>
    <w:p w:rsidR="00D173B8" w:rsidRDefault="00D173B8" w:rsidP="00D173B8">
      <w:pPr>
        <w:spacing w:after="0"/>
        <w:jc w:val="both"/>
        <w:rPr>
          <w:rFonts w:ascii="Verdana" w:hAnsi="Verdana" w:cs="Verdana"/>
          <w:sz w:val="20"/>
          <w:szCs w:val="20"/>
          <w:lang w:val="es-ES_tradnl"/>
        </w:rPr>
      </w:pPr>
      <w:r w:rsidRPr="00161DD7">
        <w:rPr>
          <w:rFonts w:ascii="Verdana" w:hAnsi="Verdana" w:cs="Verdana"/>
          <w:sz w:val="20"/>
          <w:szCs w:val="20"/>
          <w:lang w:val="es-ES_tradnl"/>
        </w:rPr>
        <w:t>Zapatillas deportivas, no fútbol, ni skate, etc.</w:t>
      </w:r>
    </w:p>
    <w:p w:rsidR="0096698A" w:rsidRPr="00161DD7" w:rsidRDefault="0096698A" w:rsidP="00D173B8">
      <w:pPr>
        <w:spacing w:after="0"/>
        <w:jc w:val="both"/>
        <w:rPr>
          <w:rFonts w:ascii="Verdana" w:hAnsi="Verdana" w:cs="Verdana"/>
          <w:sz w:val="20"/>
          <w:szCs w:val="20"/>
          <w:lang w:val="es-ES_tradnl"/>
        </w:rPr>
      </w:pPr>
      <w:r>
        <w:rPr>
          <w:rFonts w:ascii="Verdana" w:hAnsi="Verdana" w:cs="Verdana"/>
          <w:sz w:val="20"/>
          <w:szCs w:val="20"/>
          <w:lang w:val="es-ES_tradnl"/>
        </w:rPr>
        <w:t xml:space="preserve">1 cuaderno </w:t>
      </w:r>
      <w:proofErr w:type="spellStart"/>
      <w:r>
        <w:rPr>
          <w:rFonts w:ascii="Verdana" w:hAnsi="Verdana" w:cs="Verdana"/>
          <w:sz w:val="20"/>
          <w:szCs w:val="20"/>
          <w:lang w:val="es-ES_tradnl"/>
        </w:rPr>
        <w:t>college</w:t>
      </w:r>
      <w:proofErr w:type="spellEnd"/>
      <w:r>
        <w:rPr>
          <w:rFonts w:ascii="Verdana" w:hAnsi="Verdana" w:cs="Verdana"/>
          <w:sz w:val="20"/>
          <w:szCs w:val="20"/>
          <w:lang w:val="es-ES_tradnl"/>
        </w:rPr>
        <w:t xml:space="preserve"> 80 hojas, cuadro chico (5mm.). Forro color naranjo.</w:t>
      </w:r>
    </w:p>
    <w:p w:rsidR="00D173B8" w:rsidRPr="00161DD7" w:rsidRDefault="00D173B8" w:rsidP="00D173B8">
      <w:pPr>
        <w:spacing w:after="0"/>
        <w:jc w:val="both"/>
        <w:rPr>
          <w:rFonts w:ascii="Verdana" w:hAnsi="Verdana" w:cs="Verdana"/>
          <w:sz w:val="20"/>
          <w:szCs w:val="20"/>
          <w:lang w:val="es-ES_tradnl"/>
        </w:rPr>
      </w:pPr>
      <w:r w:rsidRPr="00161DD7">
        <w:rPr>
          <w:rFonts w:ascii="Verdana" w:hAnsi="Verdana" w:cs="Verdana"/>
          <w:sz w:val="20"/>
          <w:szCs w:val="20"/>
          <w:lang w:val="es-ES_tradnl"/>
        </w:rPr>
        <w:t>Útiles de aseo personal en bolsa de género marcada con nombre adentro, debe contener jabón</w:t>
      </w:r>
      <w:r w:rsidR="00F03EF6">
        <w:rPr>
          <w:rFonts w:ascii="Verdana" w:hAnsi="Verdana" w:cs="Verdana"/>
          <w:sz w:val="20"/>
          <w:szCs w:val="20"/>
          <w:lang w:val="es-ES_tradnl"/>
        </w:rPr>
        <w:t>,</w:t>
      </w:r>
      <w:r w:rsidRPr="00161DD7">
        <w:rPr>
          <w:rFonts w:ascii="Verdana" w:hAnsi="Verdana" w:cs="Verdana"/>
          <w:sz w:val="20"/>
          <w:szCs w:val="20"/>
          <w:lang w:val="es-ES_tradnl"/>
        </w:rPr>
        <w:t xml:space="preserve"> peineta y toalla pequeña. Deben venir en la mochila todas las clases</w:t>
      </w:r>
      <w:r w:rsidR="00F03EF6">
        <w:rPr>
          <w:rFonts w:ascii="Verdana" w:hAnsi="Verdana" w:cs="Verdana"/>
          <w:sz w:val="20"/>
          <w:szCs w:val="20"/>
          <w:lang w:val="es-ES_tradnl"/>
        </w:rPr>
        <w:t>,</w:t>
      </w:r>
      <w:r w:rsidRPr="00161DD7">
        <w:rPr>
          <w:rFonts w:ascii="Verdana" w:hAnsi="Verdana" w:cs="Verdana"/>
          <w:sz w:val="20"/>
          <w:szCs w:val="20"/>
          <w:lang w:val="es-ES_tradnl"/>
        </w:rPr>
        <w:t xml:space="preserve"> sin falta, según horario de Educación Física.</w:t>
      </w:r>
    </w:p>
    <w:p w:rsidR="00D173B8" w:rsidRPr="00161DD7" w:rsidRDefault="00D173B8" w:rsidP="00D173B8">
      <w:pPr>
        <w:spacing w:after="0"/>
        <w:jc w:val="both"/>
        <w:rPr>
          <w:rFonts w:ascii="Verdana" w:hAnsi="Verdana" w:cs="Verdana"/>
          <w:sz w:val="20"/>
          <w:szCs w:val="20"/>
          <w:lang w:val="es-ES_tradnl"/>
        </w:rPr>
      </w:pPr>
      <w:r w:rsidRPr="00161DD7">
        <w:rPr>
          <w:rFonts w:ascii="Verdana" w:hAnsi="Verdana" w:cs="Verdana"/>
          <w:sz w:val="20"/>
          <w:szCs w:val="20"/>
          <w:lang w:val="es-ES_tradnl"/>
        </w:rPr>
        <w:t>1cuer</w:t>
      </w:r>
      <w:r w:rsidR="00DE1AAD">
        <w:rPr>
          <w:rFonts w:ascii="Verdana" w:hAnsi="Verdana" w:cs="Verdana"/>
          <w:sz w:val="20"/>
          <w:szCs w:val="20"/>
          <w:lang w:val="es-ES_tradnl"/>
        </w:rPr>
        <w:t>da individual dura y resistente.</w:t>
      </w:r>
    </w:p>
    <w:p w:rsidR="0096698A" w:rsidRDefault="00D173B8" w:rsidP="00DE1AAD">
      <w:pPr>
        <w:spacing w:after="0"/>
        <w:jc w:val="both"/>
        <w:rPr>
          <w:rFonts w:ascii="Verdana" w:hAnsi="Verdana" w:cs="Verdana"/>
          <w:sz w:val="20"/>
          <w:szCs w:val="20"/>
          <w:lang w:val="es-ES_tradnl"/>
        </w:rPr>
      </w:pPr>
      <w:r w:rsidRPr="00161DD7">
        <w:rPr>
          <w:rFonts w:ascii="Verdana" w:hAnsi="Verdana" w:cs="Verdana"/>
          <w:sz w:val="20"/>
          <w:szCs w:val="20"/>
          <w:lang w:val="es-ES_tradnl"/>
        </w:rPr>
        <w:t>1pelota de goma blanda</w:t>
      </w:r>
      <w:r w:rsidR="0096698A">
        <w:rPr>
          <w:rFonts w:ascii="Verdana" w:hAnsi="Verdana" w:cs="Verdana"/>
          <w:sz w:val="20"/>
          <w:szCs w:val="20"/>
          <w:lang w:val="es-ES_tradnl"/>
        </w:rPr>
        <w:t>.</w:t>
      </w:r>
    </w:p>
    <w:p w:rsidR="00DE1AAD" w:rsidRPr="00161DD7" w:rsidRDefault="0096698A" w:rsidP="0096698A">
      <w:pPr>
        <w:spacing w:after="0"/>
        <w:jc w:val="both"/>
        <w:rPr>
          <w:rFonts w:ascii="Verdana" w:hAnsi="Verdana" w:cs="Verdana"/>
          <w:sz w:val="20"/>
          <w:szCs w:val="20"/>
          <w:lang w:val="es-ES_tradnl"/>
        </w:rPr>
      </w:pPr>
      <w:r>
        <w:rPr>
          <w:rFonts w:ascii="Verdana" w:hAnsi="Verdana" w:cs="Verdana"/>
          <w:sz w:val="20"/>
          <w:szCs w:val="20"/>
          <w:lang w:val="es-ES_tradnl"/>
        </w:rPr>
        <w:t>Estos materiales deben traerlos cuando el profesor de esta asignatura se los solicite.</w:t>
      </w:r>
      <w:r w:rsidR="00DE1AAD">
        <w:rPr>
          <w:rFonts w:ascii="Verdana" w:hAnsi="Verdana" w:cs="Verdana"/>
          <w:sz w:val="20"/>
          <w:szCs w:val="20"/>
          <w:lang w:val="es-ES_tradnl"/>
        </w:rPr>
        <w:t xml:space="preserve"> </w:t>
      </w:r>
      <w:r w:rsidR="00DE1AAD" w:rsidRPr="00DE1AAD">
        <w:rPr>
          <w:rFonts w:ascii="Verdana" w:hAnsi="Verdana" w:cs="Verdana"/>
          <w:sz w:val="20"/>
          <w:szCs w:val="20"/>
          <w:lang w:val="es-ES_tradnl"/>
        </w:rPr>
        <w:t xml:space="preserve"> </w:t>
      </w:r>
    </w:p>
    <w:p w:rsidR="00D173B8" w:rsidRDefault="00D173B8" w:rsidP="00D173B8">
      <w:pPr>
        <w:spacing w:after="0"/>
        <w:jc w:val="both"/>
        <w:rPr>
          <w:rFonts w:ascii="Verdana" w:hAnsi="Verdana" w:cs="Verdana"/>
          <w:sz w:val="20"/>
          <w:szCs w:val="20"/>
          <w:lang w:val="es-ES_tradnl"/>
        </w:rPr>
      </w:pPr>
    </w:p>
    <w:p w:rsidR="0096698A" w:rsidRPr="0096698A" w:rsidRDefault="0096698A" w:rsidP="00D173B8">
      <w:pPr>
        <w:spacing w:after="0"/>
        <w:jc w:val="both"/>
        <w:rPr>
          <w:rFonts w:ascii="Verdana" w:hAnsi="Verdana" w:cs="Verdana"/>
          <w:b/>
          <w:sz w:val="20"/>
          <w:szCs w:val="20"/>
          <w:u w:val="single"/>
          <w:lang w:val="es-ES_tradnl"/>
        </w:rPr>
      </w:pPr>
      <w:r w:rsidRPr="0096698A">
        <w:rPr>
          <w:rFonts w:ascii="Verdana" w:hAnsi="Verdana" w:cs="Verdana"/>
          <w:b/>
          <w:sz w:val="20"/>
          <w:szCs w:val="20"/>
          <w:u w:val="single"/>
          <w:lang w:val="es-ES_tradnl"/>
        </w:rPr>
        <w:lastRenderedPageBreak/>
        <w:t>Útiles de uso diario, para todo el año:</w:t>
      </w:r>
    </w:p>
    <w:p w:rsidR="00D173B8" w:rsidRDefault="0096698A" w:rsidP="0096698A">
      <w:pPr>
        <w:tabs>
          <w:tab w:val="left" w:pos="3555"/>
        </w:tabs>
        <w:spacing w:after="0"/>
        <w:jc w:val="both"/>
        <w:rPr>
          <w:rFonts w:ascii="Verdana" w:hAnsi="Verdana" w:cs="Verdana"/>
          <w:bCs/>
          <w:sz w:val="20"/>
          <w:szCs w:val="20"/>
        </w:rPr>
      </w:pPr>
      <w:r>
        <w:rPr>
          <w:rFonts w:ascii="Verdana" w:hAnsi="Verdana" w:cs="Verdana"/>
          <w:bCs/>
          <w:sz w:val="20"/>
          <w:szCs w:val="20"/>
        </w:rPr>
        <w:t>Un estuche de tela con cierre arriba, con nombre y curso (estuches metálicos</w:t>
      </w:r>
      <w:r w:rsidR="009F204C">
        <w:rPr>
          <w:rFonts w:ascii="Verdana" w:hAnsi="Verdana" w:cs="Verdana"/>
          <w:bCs/>
          <w:sz w:val="20"/>
          <w:szCs w:val="20"/>
        </w:rPr>
        <w:t>,</w:t>
      </w:r>
      <w:r>
        <w:rPr>
          <w:rFonts w:ascii="Verdana" w:hAnsi="Verdana" w:cs="Verdana"/>
          <w:bCs/>
          <w:sz w:val="20"/>
          <w:szCs w:val="20"/>
        </w:rPr>
        <w:t xml:space="preserve"> no).</w:t>
      </w:r>
    </w:p>
    <w:p w:rsidR="0096698A" w:rsidRDefault="0096698A" w:rsidP="0096698A">
      <w:pPr>
        <w:tabs>
          <w:tab w:val="left" w:pos="3555"/>
        </w:tabs>
        <w:spacing w:after="0"/>
        <w:jc w:val="both"/>
        <w:rPr>
          <w:rFonts w:ascii="Verdana" w:hAnsi="Verdana" w:cs="Verdana"/>
          <w:bCs/>
          <w:sz w:val="20"/>
          <w:szCs w:val="20"/>
        </w:rPr>
      </w:pPr>
      <w:r>
        <w:rPr>
          <w:rFonts w:ascii="Verdana" w:hAnsi="Verdana" w:cs="Verdana"/>
          <w:bCs/>
          <w:sz w:val="20"/>
          <w:szCs w:val="20"/>
        </w:rPr>
        <w:t>Dentro de este estuche deben venir los siguientes materiales marcados:</w:t>
      </w:r>
    </w:p>
    <w:p w:rsidR="0096698A" w:rsidRDefault="0096698A" w:rsidP="0096698A">
      <w:pPr>
        <w:tabs>
          <w:tab w:val="left" w:pos="3555"/>
        </w:tabs>
        <w:spacing w:after="0"/>
        <w:jc w:val="both"/>
        <w:rPr>
          <w:rFonts w:ascii="Verdana" w:hAnsi="Verdana" w:cs="Verdana"/>
          <w:bCs/>
          <w:sz w:val="20"/>
          <w:szCs w:val="20"/>
        </w:rPr>
      </w:pPr>
      <w:r>
        <w:rPr>
          <w:rFonts w:ascii="Verdana" w:hAnsi="Verdana" w:cs="Verdana"/>
          <w:bCs/>
          <w:sz w:val="20"/>
          <w:szCs w:val="20"/>
        </w:rPr>
        <w:t>2 lápices grafito Nº 2  (portaminas NO)</w:t>
      </w:r>
    </w:p>
    <w:p w:rsidR="0096698A" w:rsidRDefault="0096698A" w:rsidP="0096698A">
      <w:pPr>
        <w:tabs>
          <w:tab w:val="left" w:pos="3555"/>
        </w:tabs>
        <w:spacing w:after="0"/>
        <w:jc w:val="both"/>
        <w:rPr>
          <w:rFonts w:ascii="Verdana" w:hAnsi="Verdana" w:cs="Verdana"/>
          <w:bCs/>
          <w:sz w:val="20"/>
          <w:szCs w:val="20"/>
        </w:rPr>
      </w:pPr>
      <w:r>
        <w:rPr>
          <w:rFonts w:ascii="Verdana" w:hAnsi="Verdana" w:cs="Verdana"/>
          <w:bCs/>
          <w:sz w:val="20"/>
          <w:szCs w:val="20"/>
        </w:rPr>
        <w:t>1 goma de borrar simple de miga.</w:t>
      </w:r>
    </w:p>
    <w:p w:rsidR="0096698A" w:rsidRDefault="0096698A" w:rsidP="0096698A">
      <w:pPr>
        <w:tabs>
          <w:tab w:val="left" w:pos="3555"/>
        </w:tabs>
        <w:spacing w:after="0"/>
        <w:jc w:val="both"/>
        <w:rPr>
          <w:rFonts w:ascii="Verdana" w:hAnsi="Verdana" w:cs="Verdana"/>
          <w:bCs/>
          <w:sz w:val="20"/>
          <w:szCs w:val="20"/>
        </w:rPr>
      </w:pPr>
      <w:r>
        <w:rPr>
          <w:rFonts w:ascii="Verdana" w:hAnsi="Verdana" w:cs="Verdana"/>
          <w:bCs/>
          <w:sz w:val="20"/>
          <w:szCs w:val="20"/>
        </w:rPr>
        <w:t>1 lápiz  bicolor grafito/rojo.</w:t>
      </w:r>
    </w:p>
    <w:p w:rsidR="0096698A" w:rsidRDefault="0096698A" w:rsidP="0096698A">
      <w:pPr>
        <w:tabs>
          <w:tab w:val="left" w:pos="3555"/>
        </w:tabs>
        <w:spacing w:after="0"/>
        <w:jc w:val="both"/>
        <w:rPr>
          <w:rFonts w:ascii="Verdana" w:hAnsi="Verdana" w:cs="Verdana"/>
          <w:bCs/>
          <w:sz w:val="20"/>
          <w:szCs w:val="20"/>
        </w:rPr>
      </w:pPr>
      <w:r>
        <w:rPr>
          <w:rFonts w:ascii="Verdana" w:hAnsi="Verdana" w:cs="Verdana"/>
          <w:bCs/>
          <w:sz w:val="20"/>
          <w:szCs w:val="20"/>
        </w:rPr>
        <w:t>12 lápices de colores de madera.</w:t>
      </w:r>
    </w:p>
    <w:p w:rsidR="0096698A" w:rsidRDefault="0096698A" w:rsidP="0096698A">
      <w:pPr>
        <w:tabs>
          <w:tab w:val="left" w:pos="3555"/>
        </w:tabs>
        <w:spacing w:after="0"/>
        <w:jc w:val="both"/>
        <w:rPr>
          <w:rFonts w:ascii="Verdana" w:hAnsi="Verdana" w:cs="Verdana"/>
          <w:bCs/>
          <w:sz w:val="20"/>
          <w:szCs w:val="20"/>
        </w:rPr>
      </w:pPr>
      <w:r>
        <w:rPr>
          <w:rFonts w:ascii="Verdana" w:hAnsi="Verdana" w:cs="Verdana"/>
          <w:bCs/>
          <w:sz w:val="20"/>
          <w:szCs w:val="20"/>
        </w:rPr>
        <w:t>1 pegamento en barra de 36 gramos.</w:t>
      </w:r>
    </w:p>
    <w:p w:rsidR="0096698A" w:rsidRDefault="0096698A" w:rsidP="0096698A">
      <w:pPr>
        <w:tabs>
          <w:tab w:val="left" w:pos="3555"/>
        </w:tabs>
        <w:spacing w:after="0"/>
        <w:jc w:val="both"/>
        <w:rPr>
          <w:rFonts w:ascii="Verdana" w:hAnsi="Verdana" w:cs="Verdana"/>
          <w:bCs/>
          <w:sz w:val="20"/>
          <w:szCs w:val="20"/>
        </w:rPr>
      </w:pPr>
      <w:r>
        <w:rPr>
          <w:rFonts w:ascii="Verdana" w:hAnsi="Verdana" w:cs="Verdana"/>
          <w:bCs/>
          <w:sz w:val="20"/>
          <w:szCs w:val="20"/>
        </w:rPr>
        <w:t>1 tijera punta roma.</w:t>
      </w:r>
    </w:p>
    <w:p w:rsidR="0096698A" w:rsidRDefault="0096698A" w:rsidP="0096698A">
      <w:pPr>
        <w:tabs>
          <w:tab w:val="left" w:pos="3555"/>
        </w:tabs>
        <w:spacing w:after="0"/>
        <w:jc w:val="both"/>
        <w:rPr>
          <w:rFonts w:ascii="Verdana" w:hAnsi="Verdana" w:cs="Verdana"/>
          <w:bCs/>
          <w:sz w:val="20"/>
          <w:szCs w:val="20"/>
        </w:rPr>
      </w:pPr>
      <w:r>
        <w:rPr>
          <w:rFonts w:ascii="Verdana" w:hAnsi="Verdana" w:cs="Verdana"/>
          <w:bCs/>
          <w:sz w:val="20"/>
          <w:szCs w:val="20"/>
        </w:rPr>
        <w:t xml:space="preserve">1 regla de 20 </w:t>
      </w:r>
      <w:proofErr w:type="spellStart"/>
      <w:r>
        <w:rPr>
          <w:rFonts w:ascii="Verdana" w:hAnsi="Verdana" w:cs="Verdana"/>
          <w:bCs/>
          <w:sz w:val="20"/>
          <w:szCs w:val="20"/>
        </w:rPr>
        <w:t>cms</w:t>
      </w:r>
      <w:proofErr w:type="spellEnd"/>
      <w:r>
        <w:rPr>
          <w:rFonts w:ascii="Verdana" w:hAnsi="Verdana" w:cs="Verdana"/>
          <w:bCs/>
          <w:sz w:val="20"/>
          <w:szCs w:val="20"/>
        </w:rPr>
        <w:t>. Plástico duro.</w:t>
      </w:r>
    </w:p>
    <w:p w:rsidR="0096698A" w:rsidRDefault="0096698A" w:rsidP="0096698A">
      <w:pPr>
        <w:tabs>
          <w:tab w:val="left" w:pos="3555"/>
        </w:tabs>
        <w:spacing w:after="0"/>
        <w:jc w:val="both"/>
        <w:rPr>
          <w:rFonts w:ascii="Verdana" w:hAnsi="Verdana" w:cs="Verdana"/>
          <w:bCs/>
          <w:sz w:val="20"/>
          <w:szCs w:val="20"/>
        </w:rPr>
      </w:pPr>
      <w:r>
        <w:rPr>
          <w:rFonts w:ascii="Verdana" w:hAnsi="Verdana" w:cs="Verdana"/>
          <w:bCs/>
          <w:sz w:val="20"/>
          <w:szCs w:val="20"/>
        </w:rPr>
        <w:t>1 sacapuntas con recolector.</w:t>
      </w:r>
    </w:p>
    <w:p w:rsidR="0096698A" w:rsidRDefault="0096698A" w:rsidP="0096698A">
      <w:pPr>
        <w:tabs>
          <w:tab w:val="left" w:pos="3555"/>
        </w:tabs>
        <w:spacing w:after="0"/>
        <w:jc w:val="both"/>
        <w:rPr>
          <w:rFonts w:ascii="Verdana" w:hAnsi="Verdana" w:cs="Verdana"/>
          <w:bCs/>
          <w:sz w:val="20"/>
          <w:szCs w:val="20"/>
        </w:rPr>
      </w:pPr>
      <w:r>
        <w:rPr>
          <w:rFonts w:ascii="Verdana" w:hAnsi="Verdana" w:cs="Verdana"/>
          <w:bCs/>
          <w:sz w:val="20"/>
          <w:szCs w:val="20"/>
        </w:rPr>
        <w:t xml:space="preserve">Se solicita que los materiales que se agoten del estuche sean renovados.  Es </w:t>
      </w:r>
      <w:proofErr w:type="gramStart"/>
      <w:r>
        <w:rPr>
          <w:rFonts w:ascii="Verdana" w:hAnsi="Verdana" w:cs="Verdana"/>
          <w:bCs/>
          <w:sz w:val="20"/>
          <w:szCs w:val="20"/>
        </w:rPr>
        <w:t>sumamente  importante</w:t>
      </w:r>
      <w:proofErr w:type="gramEnd"/>
      <w:r>
        <w:rPr>
          <w:rFonts w:ascii="Verdana" w:hAnsi="Verdana" w:cs="Verdana"/>
          <w:bCs/>
          <w:sz w:val="20"/>
          <w:szCs w:val="20"/>
        </w:rPr>
        <w:t xml:space="preserve"> que todos los materiales se marquen con el nombre  del niño o niña.</w:t>
      </w:r>
    </w:p>
    <w:p w:rsidR="005E663A" w:rsidRDefault="00885C45" w:rsidP="00D173B8">
      <w:pPr>
        <w:tabs>
          <w:tab w:val="left" w:pos="3555"/>
        </w:tabs>
        <w:jc w:val="both"/>
        <w:rPr>
          <w:rFonts w:ascii="Verdana" w:hAnsi="Verdana" w:cs="Verdana"/>
          <w:bCs/>
          <w:sz w:val="20"/>
          <w:szCs w:val="20"/>
          <w:lang w:val="es-CL"/>
        </w:rPr>
      </w:pPr>
      <w:r>
        <w:rPr>
          <w:rFonts w:ascii="Verdana" w:hAnsi="Verdana" w:cs="Verdana"/>
          <w:bCs/>
          <w:sz w:val="20"/>
          <w:szCs w:val="20"/>
          <w:lang w:val="es-CL"/>
        </w:rPr>
        <w:t xml:space="preserve">1 carpeta plástica con </w:t>
      </w:r>
      <w:proofErr w:type="spellStart"/>
      <w:r>
        <w:rPr>
          <w:rFonts w:ascii="Verdana" w:hAnsi="Verdana" w:cs="Verdana"/>
          <w:bCs/>
          <w:sz w:val="20"/>
          <w:szCs w:val="20"/>
          <w:lang w:val="es-CL"/>
        </w:rPr>
        <w:t>acoclip</w:t>
      </w:r>
      <w:proofErr w:type="spellEnd"/>
      <w:r>
        <w:rPr>
          <w:rFonts w:ascii="Verdana" w:hAnsi="Verdana" w:cs="Verdana"/>
          <w:bCs/>
          <w:sz w:val="20"/>
          <w:szCs w:val="20"/>
          <w:lang w:val="es-CL"/>
        </w:rPr>
        <w:t xml:space="preserve"> (con nombre).</w:t>
      </w:r>
    </w:p>
    <w:p w:rsidR="00885C45" w:rsidRPr="00885C45" w:rsidRDefault="00885C45" w:rsidP="00D173B8">
      <w:pPr>
        <w:tabs>
          <w:tab w:val="left" w:pos="3555"/>
        </w:tabs>
        <w:jc w:val="both"/>
        <w:rPr>
          <w:rFonts w:ascii="Verdana" w:hAnsi="Verdana" w:cs="Verdana"/>
          <w:bCs/>
          <w:sz w:val="20"/>
          <w:szCs w:val="20"/>
          <w:lang w:val="es-CL"/>
        </w:rPr>
      </w:pPr>
    </w:p>
    <w:p w:rsidR="00D173B8" w:rsidRPr="00161DD7" w:rsidRDefault="00D173B8" w:rsidP="00D173B8">
      <w:pPr>
        <w:spacing w:after="0"/>
        <w:jc w:val="both"/>
        <w:rPr>
          <w:rFonts w:ascii="Verdana" w:hAnsi="Verdana"/>
          <w:b/>
          <w:sz w:val="20"/>
          <w:szCs w:val="20"/>
          <w:lang w:val="es-ES_tradnl"/>
        </w:rPr>
      </w:pPr>
      <w:r w:rsidRPr="00161DD7">
        <w:rPr>
          <w:rFonts w:ascii="Verdana" w:hAnsi="Verdana"/>
          <w:b/>
          <w:sz w:val="20"/>
          <w:szCs w:val="20"/>
          <w:u w:val="single"/>
          <w:lang w:val="es-ES_tradnl"/>
        </w:rPr>
        <w:t>Colación</w:t>
      </w:r>
      <w:r w:rsidRPr="00161DD7">
        <w:rPr>
          <w:rFonts w:ascii="Verdana" w:hAnsi="Verdana"/>
          <w:b/>
          <w:sz w:val="20"/>
          <w:szCs w:val="20"/>
          <w:lang w:val="es-ES_tradnl"/>
        </w:rPr>
        <w:t>:</w:t>
      </w:r>
    </w:p>
    <w:p w:rsidR="00D173B8" w:rsidRPr="00161DD7" w:rsidRDefault="00D173B8" w:rsidP="00D173B8">
      <w:pPr>
        <w:spacing w:after="0"/>
        <w:jc w:val="both"/>
        <w:rPr>
          <w:rFonts w:ascii="Verdana" w:hAnsi="Verdana"/>
          <w:sz w:val="20"/>
          <w:szCs w:val="20"/>
          <w:lang w:val="es-ES_tradnl"/>
        </w:rPr>
      </w:pPr>
      <w:r w:rsidRPr="00161DD7">
        <w:rPr>
          <w:rFonts w:ascii="Verdana" w:hAnsi="Verdana"/>
          <w:sz w:val="20"/>
          <w:szCs w:val="20"/>
          <w:lang w:val="es-ES_tradnl"/>
        </w:rPr>
        <w:t xml:space="preserve">La colación debe ser enviada en una bolsa de género todos los días. </w:t>
      </w:r>
    </w:p>
    <w:p w:rsidR="00D173B8" w:rsidRPr="00161DD7" w:rsidRDefault="00D173B8" w:rsidP="00D173B8">
      <w:pPr>
        <w:spacing w:after="0"/>
        <w:jc w:val="both"/>
        <w:rPr>
          <w:rFonts w:ascii="Verdana" w:hAnsi="Verdana"/>
          <w:sz w:val="20"/>
          <w:szCs w:val="20"/>
          <w:lang w:val="es-ES_tradnl"/>
        </w:rPr>
      </w:pPr>
      <w:r w:rsidRPr="00161DD7">
        <w:rPr>
          <w:rFonts w:ascii="Verdana" w:hAnsi="Verdana"/>
          <w:sz w:val="20"/>
          <w:szCs w:val="20"/>
          <w:lang w:val="es-ES_tradnl"/>
        </w:rPr>
        <w:t>Esta bolsa  debe venir con el nombre y curso.</w:t>
      </w:r>
    </w:p>
    <w:p w:rsidR="00D173B8" w:rsidRPr="005E663A" w:rsidRDefault="005E663A" w:rsidP="00D173B8">
      <w:pPr>
        <w:spacing w:after="0"/>
        <w:jc w:val="both"/>
        <w:rPr>
          <w:rFonts w:ascii="Verdana" w:hAnsi="Verdana"/>
          <w:b/>
          <w:sz w:val="20"/>
          <w:szCs w:val="20"/>
          <w:lang w:val="es-ES_tradnl"/>
        </w:rPr>
      </w:pPr>
      <w:r>
        <w:rPr>
          <w:rFonts w:ascii="Verdana" w:hAnsi="Verdana"/>
          <w:b/>
          <w:sz w:val="20"/>
          <w:szCs w:val="20"/>
          <w:lang w:val="es-ES_tradnl"/>
        </w:rPr>
        <w:t>*</w:t>
      </w:r>
      <w:r w:rsidR="00D173B8" w:rsidRPr="005E663A">
        <w:rPr>
          <w:rFonts w:ascii="Verdana" w:hAnsi="Verdana"/>
          <w:b/>
          <w:sz w:val="20"/>
          <w:szCs w:val="20"/>
          <w:lang w:val="es-ES_tradnl"/>
        </w:rPr>
        <w:t>Se</w:t>
      </w:r>
      <w:r w:rsidRPr="005E663A">
        <w:rPr>
          <w:rFonts w:ascii="Verdana" w:hAnsi="Verdana"/>
          <w:b/>
          <w:sz w:val="20"/>
          <w:szCs w:val="20"/>
          <w:lang w:val="es-ES_tradnl"/>
        </w:rPr>
        <w:t xml:space="preserve"> solicita</w:t>
      </w:r>
      <w:r w:rsidR="00D173B8" w:rsidRPr="005E663A">
        <w:rPr>
          <w:rFonts w:ascii="Verdana" w:hAnsi="Verdana"/>
          <w:b/>
          <w:sz w:val="20"/>
          <w:szCs w:val="20"/>
          <w:lang w:val="es-ES_tradnl"/>
        </w:rPr>
        <w:t xml:space="preserve"> no enviar dinero para comprar la colación, sin excepción</w:t>
      </w:r>
    </w:p>
    <w:p w:rsidR="00D173B8" w:rsidRPr="00161DD7" w:rsidRDefault="00D173B8" w:rsidP="00D173B8">
      <w:pPr>
        <w:spacing w:after="0"/>
        <w:jc w:val="both"/>
        <w:rPr>
          <w:rFonts w:ascii="Verdana" w:hAnsi="Verdana"/>
          <w:sz w:val="20"/>
          <w:szCs w:val="20"/>
          <w:u w:val="single"/>
          <w:lang w:val="es-ES_tradnl"/>
        </w:rPr>
      </w:pPr>
    </w:p>
    <w:p w:rsidR="00D173B8" w:rsidRPr="00161DD7" w:rsidRDefault="00D173B8" w:rsidP="00D173B8">
      <w:pPr>
        <w:spacing w:after="0"/>
        <w:jc w:val="both"/>
        <w:rPr>
          <w:rFonts w:ascii="Verdana" w:hAnsi="Verdana"/>
          <w:b/>
          <w:sz w:val="20"/>
          <w:szCs w:val="20"/>
          <w:u w:val="single"/>
          <w:lang w:val="es-ES_tradnl"/>
        </w:rPr>
      </w:pPr>
      <w:r w:rsidRPr="00161DD7">
        <w:rPr>
          <w:rFonts w:ascii="Verdana" w:hAnsi="Verdana"/>
          <w:b/>
          <w:sz w:val="20"/>
          <w:szCs w:val="20"/>
          <w:u w:val="single"/>
          <w:lang w:val="es-ES_tradnl"/>
        </w:rPr>
        <w:t>Almuerzo:</w:t>
      </w:r>
    </w:p>
    <w:p w:rsidR="00D173B8" w:rsidRPr="00161DD7" w:rsidRDefault="00D173B8" w:rsidP="00D173B8">
      <w:pPr>
        <w:spacing w:after="0"/>
        <w:jc w:val="both"/>
        <w:rPr>
          <w:rFonts w:ascii="Verdana" w:hAnsi="Verdana"/>
          <w:sz w:val="20"/>
          <w:szCs w:val="20"/>
          <w:lang w:val="es-ES_tradnl"/>
        </w:rPr>
      </w:pPr>
      <w:r w:rsidRPr="00161DD7">
        <w:rPr>
          <w:rFonts w:ascii="Verdana" w:hAnsi="Verdana"/>
          <w:sz w:val="20"/>
          <w:szCs w:val="20"/>
          <w:lang w:val="es-ES_tradnl"/>
        </w:rPr>
        <w:t xml:space="preserve">El almuerzo debe venir un una lonchera </w:t>
      </w:r>
      <w:r w:rsidR="00832C8F">
        <w:rPr>
          <w:rFonts w:ascii="Verdana" w:hAnsi="Verdana"/>
          <w:sz w:val="20"/>
          <w:szCs w:val="20"/>
          <w:lang w:val="es-ES_tradnl"/>
        </w:rPr>
        <w:t xml:space="preserve">aparte, </w:t>
      </w:r>
      <w:r w:rsidR="00B8394B">
        <w:rPr>
          <w:rFonts w:ascii="Verdana" w:hAnsi="Verdana"/>
          <w:sz w:val="20"/>
          <w:szCs w:val="20"/>
          <w:lang w:val="es-ES_tradnl"/>
        </w:rPr>
        <w:t>con un individual de género.</w:t>
      </w:r>
    </w:p>
    <w:p w:rsidR="00D173B8" w:rsidRDefault="00D173B8" w:rsidP="00D173B8">
      <w:pPr>
        <w:spacing w:after="0"/>
        <w:jc w:val="both"/>
        <w:rPr>
          <w:rFonts w:ascii="Verdana" w:hAnsi="Verdana"/>
          <w:sz w:val="20"/>
          <w:szCs w:val="20"/>
          <w:lang w:val="es-ES_tradnl"/>
        </w:rPr>
      </w:pPr>
      <w:r w:rsidRPr="00161DD7">
        <w:rPr>
          <w:rFonts w:ascii="Verdana" w:hAnsi="Verdana"/>
          <w:sz w:val="20"/>
          <w:szCs w:val="20"/>
          <w:lang w:val="es-ES_tradnl"/>
        </w:rPr>
        <w:t>Esta lonchera debe venir con el nombre y curso</w:t>
      </w:r>
      <w:r w:rsidR="00832C8F">
        <w:rPr>
          <w:rFonts w:ascii="Verdana" w:hAnsi="Verdana"/>
          <w:sz w:val="20"/>
          <w:szCs w:val="20"/>
          <w:lang w:val="es-ES_tradnl"/>
        </w:rPr>
        <w:t xml:space="preserve"> </w:t>
      </w:r>
      <w:r w:rsidR="00CD5B0B">
        <w:rPr>
          <w:rFonts w:ascii="Verdana" w:hAnsi="Verdana"/>
          <w:sz w:val="20"/>
          <w:szCs w:val="20"/>
          <w:lang w:val="es-ES_tradnl"/>
        </w:rPr>
        <w:t>.P</w:t>
      </w:r>
      <w:r w:rsidR="00832C8F">
        <w:rPr>
          <w:rFonts w:ascii="Verdana" w:hAnsi="Verdana"/>
          <w:sz w:val="20"/>
          <w:szCs w:val="20"/>
          <w:lang w:val="es-ES_tradnl"/>
        </w:rPr>
        <w:t>ara almorzar traer un individual de género dentro de la lonchera. Puede traer</w:t>
      </w:r>
      <w:r w:rsidR="0036531F">
        <w:rPr>
          <w:rFonts w:ascii="Verdana" w:hAnsi="Verdana"/>
          <w:sz w:val="20"/>
          <w:szCs w:val="20"/>
          <w:lang w:val="es-ES_tradnl"/>
        </w:rPr>
        <w:t xml:space="preserve"> </w:t>
      </w:r>
      <w:r w:rsidR="0036531F" w:rsidRPr="0036531F">
        <w:rPr>
          <w:rFonts w:ascii="Verdana" w:hAnsi="Verdana"/>
          <w:b/>
          <w:sz w:val="20"/>
          <w:szCs w:val="20"/>
          <w:lang w:val="es-ES_tradnl"/>
        </w:rPr>
        <w:t>termo</w:t>
      </w:r>
      <w:r w:rsidR="0036531F">
        <w:rPr>
          <w:rFonts w:ascii="Verdana" w:hAnsi="Verdana"/>
          <w:sz w:val="20"/>
          <w:szCs w:val="20"/>
          <w:lang w:val="es-ES_tradnl"/>
        </w:rPr>
        <w:t xml:space="preserve"> o </w:t>
      </w:r>
      <w:r w:rsidR="0036531F" w:rsidRPr="0036531F">
        <w:rPr>
          <w:rFonts w:ascii="Verdana" w:hAnsi="Verdana"/>
          <w:b/>
          <w:sz w:val="20"/>
          <w:szCs w:val="20"/>
          <w:lang w:val="es-ES_tradnl"/>
        </w:rPr>
        <w:t>pote plástico</w:t>
      </w:r>
      <w:r w:rsidR="0036531F">
        <w:rPr>
          <w:rFonts w:ascii="Verdana" w:hAnsi="Verdana"/>
          <w:sz w:val="20"/>
          <w:szCs w:val="20"/>
          <w:lang w:val="es-ES_tradnl"/>
        </w:rPr>
        <w:t xml:space="preserve"> </w:t>
      </w:r>
      <w:r w:rsidR="009F204C">
        <w:rPr>
          <w:rFonts w:ascii="Verdana" w:hAnsi="Verdana"/>
          <w:sz w:val="20"/>
          <w:szCs w:val="20"/>
          <w:lang w:val="es-ES_tradnl"/>
        </w:rPr>
        <w:t xml:space="preserve">con la comida, </w:t>
      </w:r>
      <w:r w:rsidR="0036531F">
        <w:rPr>
          <w:rFonts w:ascii="Verdana" w:hAnsi="Verdana"/>
          <w:sz w:val="20"/>
          <w:szCs w:val="20"/>
          <w:lang w:val="es-ES_tradnl"/>
        </w:rPr>
        <w:t xml:space="preserve">apto para </w:t>
      </w:r>
      <w:r w:rsidR="00832C8F">
        <w:rPr>
          <w:rFonts w:ascii="Verdana" w:hAnsi="Verdana"/>
          <w:sz w:val="20"/>
          <w:szCs w:val="20"/>
          <w:lang w:val="es-ES_tradnl"/>
        </w:rPr>
        <w:t>microondas marcado con el nombre en la tapa y en el envase.</w:t>
      </w:r>
    </w:p>
    <w:p w:rsidR="001D31BD" w:rsidRDefault="001D31BD" w:rsidP="00D173B8">
      <w:pPr>
        <w:jc w:val="both"/>
        <w:rPr>
          <w:rFonts w:ascii="Verdana" w:hAnsi="Verdana" w:cs="Verdana"/>
          <w:b/>
          <w:sz w:val="20"/>
          <w:szCs w:val="20"/>
          <w:lang w:val="es-ES_tradnl"/>
        </w:rPr>
      </w:pPr>
    </w:p>
    <w:p w:rsidR="00D173B8" w:rsidRDefault="00D173B8" w:rsidP="00D173B8">
      <w:pPr>
        <w:tabs>
          <w:tab w:val="left" w:pos="5220"/>
        </w:tabs>
        <w:spacing w:after="0"/>
        <w:jc w:val="both"/>
        <w:rPr>
          <w:rFonts w:ascii="Verdana" w:hAnsi="Verdana" w:cs="Verdana"/>
          <w:b/>
          <w:bCs/>
          <w:sz w:val="20"/>
          <w:szCs w:val="20"/>
          <w:u w:val="single"/>
          <w:lang w:val="es-ES_tradnl"/>
        </w:rPr>
      </w:pPr>
      <w:r w:rsidRPr="00161DD7">
        <w:rPr>
          <w:rFonts w:ascii="Verdana" w:hAnsi="Verdana" w:cs="Verdana"/>
          <w:b/>
          <w:bCs/>
          <w:sz w:val="20"/>
          <w:szCs w:val="20"/>
          <w:u w:val="single"/>
          <w:lang w:val="es-ES_tradnl"/>
        </w:rPr>
        <w:t>Importante:</w:t>
      </w:r>
    </w:p>
    <w:p w:rsidR="00885C45" w:rsidRPr="00161DD7" w:rsidRDefault="00885C45" w:rsidP="00D173B8">
      <w:pPr>
        <w:tabs>
          <w:tab w:val="left" w:pos="5220"/>
        </w:tabs>
        <w:spacing w:after="0"/>
        <w:jc w:val="both"/>
        <w:rPr>
          <w:rFonts w:ascii="Verdana" w:hAnsi="Verdana" w:cs="Verdana"/>
          <w:b/>
          <w:bCs/>
          <w:sz w:val="20"/>
          <w:szCs w:val="20"/>
          <w:u w:val="single"/>
          <w:lang w:val="es-ES_tradnl"/>
        </w:rPr>
      </w:pPr>
    </w:p>
    <w:p w:rsidR="00D173B8" w:rsidRPr="00163721" w:rsidRDefault="00D173B8" w:rsidP="00832C8F">
      <w:pPr>
        <w:pStyle w:val="Prrafodelista"/>
        <w:tabs>
          <w:tab w:val="left" w:pos="5220"/>
        </w:tabs>
        <w:spacing w:after="0"/>
        <w:jc w:val="both"/>
        <w:rPr>
          <w:rFonts w:ascii="Verdana" w:hAnsi="Verdana" w:cs="Verdana"/>
          <w:sz w:val="20"/>
          <w:szCs w:val="20"/>
          <w:lang w:val="es-ES_tradnl"/>
        </w:rPr>
      </w:pPr>
      <w:r w:rsidRPr="00163721">
        <w:rPr>
          <w:rFonts w:ascii="Verdana" w:hAnsi="Verdana" w:cs="Verdana"/>
          <w:sz w:val="20"/>
          <w:szCs w:val="20"/>
          <w:lang w:val="es-ES_tradnl"/>
        </w:rPr>
        <w:t xml:space="preserve">Todo material enviado debe venir marcado con </w:t>
      </w:r>
      <w:r w:rsidRPr="00832C8F">
        <w:rPr>
          <w:rFonts w:ascii="Verdana" w:hAnsi="Verdana" w:cs="Verdana"/>
          <w:sz w:val="20"/>
          <w:szCs w:val="20"/>
          <w:u w:val="single"/>
          <w:lang w:val="es-ES_tradnl"/>
        </w:rPr>
        <w:t>el nombre y curso del alumno</w:t>
      </w:r>
      <w:r w:rsidRPr="00163721">
        <w:rPr>
          <w:rFonts w:ascii="Verdana" w:hAnsi="Verdana" w:cs="Verdana"/>
          <w:sz w:val="20"/>
          <w:szCs w:val="20"/>
          <w:lang w:val="es-ES_tradnl"/>
        </w:rPr>
        <w:t xml:space="preserve">. </w:t>
      </w:r>
    </w:p>
    <w:p w:rsidR="00D173B8" w:rsidRDefault="00D173B8" w:rsidP="00832C8F">
      <w:pPr>
        <w:pStyle w:val="Prrafodelista"/>
        <w:tabs>
          <w:tab w:val="left" w:pos="5220"/>
        </w:tabs>
        <w:spacing w:after="0"/>
        <w:jc w:val="both"/>
        <w:rPr>
          <w:rFonts w:ascii="Verdana" w:hAnsi="Verdana" w:cs="Verdana"/>
          <w:sz w:val="20"/>
          <w:szCs w:val="20"/>
          <w:lang w:val="es-ES_tradnl"/>
        </w:rPr>
      </w:pPr>
      <w:r w:rsidRPr="00163721">
        <w:rPr>
          <w:rFonts w:ascii="Verdana" w:hAnsi="Verdana" w:cs="Verdana"/>
          <w:sz w:val="20"/>
          <w:szCs w:val="20"/>
          <w:lang w:val="es-ES_tradnl"/>
        </w:rPr>
        <w:t xml:space="preserve">Durante el transcurso del año </w:t>
      </w:r>
      <w:r w:rsidR="00EB06CD">
        <w:rPr>
          <w:rFonts w:ascii="Verdana" w:hAnsi="Verdana" w:cs="Verdana"/>
          <w:sz w:val="20"/>
          <w:szCs w:val="20"/>
          <w:lang w:val="es-ES_tradnl"/>
        </w:rPr>
        <w:t>se solicitarán otros tipos de material</w:t>
      </w:r>
      <w:r w:rsidRPr="00163721">
        <w:rPr>
          <w:rFonts w:ascii="Verdana" w:hAnsi="Verdana" w:cs="Verdana"/>
          <w:sz w:val="20"/>
          <w:szCs w:val="20"/>
          <w:lang w:val="es-ES_tradnl"/>
        </w:rPr>
        <w:t>es.</w:t>
      </w:r>
    </w:p>
    <w:p w:rsidR="00832C8F" w:rsidRDefault="00832C8F" w:rsidP="00832C8F">
      <w:pPr>
        <w:pStyle w:val="Prrafodelista"/>
        <w:tabs>
          <w:tab w:val="left" w:pos="5220"/>
        </w:tabs>
        <w:spacing w:after="0"/>
        <w:jc w:val="both"/>
        <w:rPr>
          <w:rFonts w:ascii="Verdana" w:hAnsi="Verdana" w:cs="Verdana"/>
          <w:sz w:val="20"/>
          <w:szCs w:val="20"/>
          <w:lang w:val="es-ES_tradnl"/>
        </w:rPr>
      </w:pPr>
      <w:r>
        <w:rPr>
          <w:rFonts w:ascii="Verdana" w:hAnsi="Verdana" w:cs="Verdana"/>
          <w:sz w:val="20"/>
          <w:szCs w:val="20"/>
          <w:lang w:val="es-ES_tradnl"/>
        </w:rPr>
        <w:t>Durante el segundo</w:t>
      </w:r>
      <w:r w:rsidR="00F03EF6">
        <w:rPr>
          <w:rFonts w:ascii="Verdana" w:hAnsi="Verdana" w:cs="Verdana"/>
          <w:sz w:val="20"/>
          <w:szCs w:val="20"/>
          <w:lang w:val="es-ES_tradnl"/>
        </w:rPr>
        <w:t xml:space="preserve"> semestre</w:t>
      </w:r>
      <w:r>
        <w:rPr>
          <w:rFonts w:ascii="Verdana" w:hAnsi="Verdana" w:cs="Verdana"/>
          <w:sz w:val="20"/>
          <w:szCs w:val="20"/>
          <w:lang w:val="es-ES_tradnl"/>
        </w:rPr>
        <w:t xml:space="preserve"> pudiera solicitarse material que necesita ser renovado.</w:t>
      </w:r>
    </w:p>
    <w:p w:rsidR="00832C8F" w:rsidRDefault="00832C8F" w:rsidP="00832C8F">
      <w:pPr>
        <w:pStyle w:val="Prrafodelista"/>
        <w:tabs>
          <w:tab w:val="left" w:pos="5220"/>
        </w:tabs>
        <w:spacing w:after="0"/>
        <w:jc w:val="both"/>
        <w:rPr>
          <w:rFonts w:ascii="Verdana" w:hAnsi="Verdana" w:cs="Verdana"/>
          <w:sz w:val="20"/>
          <w:szCs w:val="20"/>
          <w:lang w:val="es-ES_tradnl"/>
        </w:rPr>
      </w:pPr>
      <w:r>
        <w:rPr>
          <w:rFonts w:ascii="Verdana" w:hAnsi="Verdana" w:cs="Verdana"/>
          <w:sz w:val="20"/>
          <w:szCs w:val="20"/>
          <w:lang w:val="es-ES_tradnl"/>
        </w:rPr>
        <w:t>Los cuadernos de Lenguaje y Comunicación, Ciencias Naturales, Historia  Geografía y C</w:t>
      </w:r>
      <w:r w:rsidR="00AF6434">
        <w:rPr>
          <w:rFonts w:ascii="Verdana" w:hAnsi="Verdana" w:cs="Verdana"/>
          <w:sz w:val="20"/>
          <w:szCs w:val="20"/>
          <w:lang w:val="es-ES_tradnl"/>
        </w:rPr>
        <w:t>s</w:t>
      </w:r>
      <w:r>
        <w:rPr>
          <w:rFonts w:ascii="Verdana" w:hAnsi="Verdana" w:cs="Verdana"/>
          <w:sz w:val="20"/>
          <w:szCs w:val="20"/>
          <w:lang w:val="es-ES_tradnl"/>
        </w:rPr>
        <w:t xml:space="preserve">. Sociales deben venir en la mochila del alumno desde el </w:t>
      </w:r>
      <w:r w:rsidRPr="009F204C">
        <w:rPr>
          <w:rFonts w:ascii="Verdana" w:hAnsi="Verdana" w:cs="Verdana"/>
          <w:sz w:val="20"/>
          <w:szCs w:val="20"/>
          <w:u w:val="single"/>
          <w:lang w:val="es-ES_tradnl"/>
        </w:rPr>
        <w:t>primer día de clases</w:t>
      </w:r>
      <w:r>
        <w:rPr>
          <w:rFonts w:ascii="Verdana" w:hAnsi="Verdana" w:cs="Verdana"/>
          <w:sz w:val="20"/>
          <w:szCs w:val="20"/>
          <w:lang w:val="es-ES_tradnl"/>
        </w:rPr>
        <w:t>.</w:t>
      </w:r>
    </w:p>
    <w:p w:rsidR="00832C8F" w:rsidRDefault="00832C8F" w:rsidP="00832C8F">
      <w:pPr>
        <w:pStyle w:val="Prrafodelista"/>
        <w:tabs>
          <w:tab w:val="left" w:pos="5220"/>
        </w:tabs>
        <w:spacing w:after="0"/>
        <w:jc w:val="both"/>
        <w:rPr>
          <w:rFonts w:ascii="Verdana" w:hAnsi="Verdana" w:cs="Verdana"/>
          <w:sz w:val="20"/>
          <w:szCs w:val="20"/>
          <w:lang w:val="es-ES_tradnl"/>
        </w:rPr>
      </w:pPr>
      <w:r>
        <w:rPr>
          <w:rFonts w:ascii="Verdana" w:hAnsi="Verdana" w:cs="Verdana"/>
          <w:sz w:val="20"/>
          <w:szCs w:val="20"/>
          <w:lang w:val="es-ES_tradnl"/>
        </w:rPr>
        <w:t>Se solicita encarecidamente, no enviar juguetes u otro tipo de objetos que ocasionen distracciones en los niños, niñas o sus compañeros.</w:t>
      </w:r>
    </w:p>
    <w:p w:rsidR="00832C8F" w:rsidRDefault="00832C8F" w:rsidP="00832C8F">
      <w:pPr>
        <w:pStyle w:val="Prrafodelista"/>
        <w:tabs>
          <w:tab w:val="left" w:pos="5220"/>
        </w:tabs>
        <w:spacing w:after="0"/>
        <w:jc w:val="both"/>
        <w:rPr>
          <w:rFonts w:ascii="Verdana" w:hAnsi="Verdana" w:cs="Verdana"/>
          <w:sz w:val="20"/>
          <w:szCs w:val="20"/>
          <w:lang w:val="es-ES_tradnl"/>
        </w:rPr>
      </w:pPr>
      <w:r>
        <w:rPr>
          <w:rFonts w:ascii="Verdana" w:hAnsi="Verdana" w:cs="Verdana"/>
          <w:sz w:val="20"/>
          <w:szCs w:val="20"/>
          <w:lang w:val="es-ES_tradnl"/>
        </w:rPr>
        <w:t>La colación debe ser enviada en una bolsa de género todos los días</w:t>
      </w:r>
      <w:r w:rsidR="009F204C">
        <w:rPr>
          <w:rFonts w:ascii="Verdana" w:hAnsi="Verdana" w:cs="Verdana"/>
          <w:sz w:val="20"/>
          <w:szCs w:val="20"/>
          <w:lang w:val="es-ES_tradnl"/>
        </w:rPr>
        <w:t>.</w:t>
      </w:r>
      <w:r>
        <w:rPr>
          <w:rFonts w:ascii="Verdana" w:hAnsi="Verdana" w:cs="Verdana"/>
          <w:sz w:val="20"/>
          <w:szCs w:val="20"/>
          <w:lang w:val="es-ES_tradnl"/>
        </w:rPr>
        <w:t xml:space="preserve"> Es importante que el niño identifique su bolsa por ello debe venir con su nombre.  Se ruega no enviar dinero para comprar la colación, para evitar conflictos innecesarios entre los niños.  En caso de compra de almuerzos en casino, traer el dinero en un sobre con el nom</w:t>
      </w:r>
      <w:r w:rsidR="00F5210B">
        <w:rPr>
          <w:rFonts w:ascii="Verdana" w:hAnsi="Verdana" w:cs="Verdana"/>
          <w:sz w:val="20"/>
          <w:szCs w:val="20"/>
          <w:lang w:val="es-ES_tradnl"/>
        </w:rPr>
        <w:t>bre del estudiante, en la libreta de comunicaciones</w:t>
      </w:r>
      <w:r>
        <w:rPr>
          <w:rFonts w:ascii="Verdana" w:hAnsi="Verdana" w:cs="Verdana"/>
          <w:sz w:val="20"/>
          <w:szCs w:val="20"/>
          <w:lang w:val="es-ES_tradnl"/>
        </w:rPr>
        <w:t>.</w:t>
      </w:r>
    </w:p>
    <w:p w:rsidR="00832C8F" w:rsidRDefault="00832C8F" w:rsidP="00832C8F">
      <w:pPr>
        <w:pStyle w:val="Prrafodelista"/>
        <w:tabs>
          <w:tab w:val="left" w:pos="5220"/>
        </w:tabs>
        <w:spacing w:after="0"/>
        <w:jc w:val="both"/>
        <w:rPr>
          <w:rFonts w:ascii="Verdana" w:hAnsi="Verdana" w:cs="Verdana"/>
          <w:sz w:val="20"/>
          <w:szCs w:val="20"/>
          <w:lang w:val="es-ES_tradnl"/>
        </w:rPr>
      </w:pPr>
      <w:r>
        <w:rPr>
          <w:rFonts w:ascii="Verdana" w:hAnsi="Verdana" w:cs="Verdana"/>
          <w:sz w:val="20"/>
          <w:szCs w:val="20"/>
          <w:lang w:val="es-ES_tradnl"/>
        </w:rPr>
        <w:t>Se solicita encarecidamente, NO env</w:t>
      </w:r>
      <w:r w:rsidR="00763271">
        <w:rPr>
          <w:rFonts w:ascii="Verdana" w:hAnsi="Verdana" w:cs="Verdana"/>
          <w:sz w:val="20"/>
          <w:szCs w:val="20"/>
          <w:lang w:val="es-ES_tradnl"/>
        </w:rPr>
        <w:t>i</w:t>
      </w:r>
      <w:r>
        <w:rPr>
          <w:rFonts w:ascii="Verdana" w:hAnsi="Verdana" w:cs="Verdana"/>
          <w:sz w:val="20"/>
          <w:szCs w:val="20"/>
          <w:lang w:val="es-ES_tradnl"/>
        </w:rPr>
        <w:t>ar jugos, almuerzos o colaciones en envases de vidrio.</w:t>
      </w:r>
    </w:p>
    <w:p w:rsidR="00885C45" w:rsidRDefault="00885C45" w:rsidP="00832C8F">
      <w:pPr>
        <w:pStyle w:val="Prrafodelista"/>
        <w:tabs>
          <w:tab w:val="left" w:pos="5220"/>
        </w:tabs>
        <w:spacing w:after="0"/>
        <w:jc w:val="both"/>
        <w:rPr>
          <w:rFonts w:ascii="Verdana" w:hAnsi="Verdana" w:cs="Verdana"/>
          <w:sz w:val="20"/>
          <w:szCs w:val="20"/>
          <w:lang w:val="es-ES_tradnl"/>
        </w:rPr>
      </w:pPr>
      <w:r>
        <w:rPr>
          <w:rFonts w:ascii="Verdana" w:hAnsi="Verdana" w:cs="Verdana"/>
          <w:sz w:val="20"/>
          <w:szCs w:val="20"/>
          <w:lang w:val="es-ES_tradnl"/>
        </w:rPr>
        <w:t xml:space="preserve">4 fotos carnet con </w:t>
      </w:r>
      <w:proofErr w:type="spellStart"/>
      <w:r>
        <w:rPr>
          <w:rFonts w:ascii="Verdana" w:hAnsi="Verdana" w:cs="Verdana"/>
          <w:sz w:val="20"/>
          <w:szCs w:val="20"/>
          <w:lang w:val="es-ES_tradnl"/>
        </w:rPr>
        <w:t>polera</w:t>
      </w:r>
      <w:proofErr w:type="spellEnd"/>
      <w:r>
        <w:rPr>
          <w:rFonts w:ascii="Verdana" w:hAnsi="Verdana" w:cs="Verdana"/>
          <w:sz w:val="20"/>
          <w:szCs w:val="20"/>
          <w:lang w:val="es-ES_tradnl"/>
        </w:rPr>
        <w:t xml:space="preserve"> del colegio.</w:t>
      </w:r>
    </w:p>
    <w:p w:rsidR="00885C45" w:rsidRDefault="00885C45" w:rsidP="00832C8F">
      <w:pPr>
        <w:pStyle w:val="Prrafodelista"/>
        <w:tabs>
          <w:tab w:val="left" w:pos="5220"/>
        </w:tabs>
        <w:spacing w:after="0"/>
        <w:jc w:val="both"/>
        <w:rPr>
          <w:rFonts w:ascii="Verdana" w:hAnsi="Verdana" w:cs="Verdana"/>
          <w:sz w:val="20"/>
          <w:szCs w:val="20"/>
          <w:lang w:val="es-ES_tradnl"/>
        </w:rPr>
      </w:pPr>
      <w:r>
        <w:rPr>
          <w:rFonts w:ascii="Verdana" w:hAnsi="Verdana" w:cs="Verdana"/>
          <w:sz w:val="20"/>
          <w:szCs w:val="20"/>
          <w:lang w:val="es-ES_tradnl"/>
        </w:rPr>
        <w:t xml:space="preserve">1 cuaderno chico (no </w:t>
      </w:r>
      <w:proofErr w:type="spellStart"/>
      <w:r>
        <w:rPr>
          <w:rFonts w:ascii="Verdana" w:hAnsi="Verdana" w:cs="Verdana"/>
          <w:sz w:val="20"/>
          <w:szCs w:val="20"/>
          <w:lang w:val="es-ES_tradnl"/>
        </w:rPr>
        <w:t>college</w:t>
      </w:r>
      <w:proofErr w:type="spellEnd"/>
      <w:r>
        <w:rPr>
          <w:rFonts w:ascii="Verdana" w:hAnsi="Verdana" w:cs="Verdana"/>
          <w:sz w:val="20"/>
          <w:szCs w:val="20"/>
          <w:lang w:val="es-ES_tradnl"/>
        </w:rPr>
        <w:t>), para libreta de comunicaciones (forro anaranjado).</w:t>
      </w:r>
    </w:p>
    <w:p w:rsidR="00885C45" w:rsidRDefault="00885C45" w:rsidP="00832C8F">
      <w:pPr>
        <w:pStyle w:val="Prrafodelista"/>
        <w:tabs>
          <w:tab w:val="left" w:pos="5220"/>
        </w:tabs>
        <w:spacing w:after="0"/>
        <w:jc w:val="both"/>
        <w:rPr>
          <w:rFonts w:ascii="Verdana" w:hAnsi="Verdana" w:cs="Verdana"/>
          <w:sz w:val="20"/>
          <w:szCs w:val="20"/>
          <w:lang w:val="es-ES_tradnl"/>
        </w:rPr>
      </w:pPr>
    </w:p>
    <w:p w:rsidR="001D31BD" w:rsidRDefault="001D31BD" w:rsidP="00066E7E">
      <w:pPr>
        <w:pStyle w:val="Prrafodelista"/>
        <w:tabs>
          <w:tab w:val="left" w:pos="5220"/>
        </w:tabs>
        <w:spacing w:after="0"/>
        <w:jc w:val="both"/>
        <w:rPr>
          <w:rFonts w:ascii="Verdana" w:hAnsi="Verdana" w:cs="Verdana"/>
          <w:sz w:val="20"/>
          <w:szCs w:val="20"/>
          <w:lang w:val="es-ES_tradnl"/>
        </w:rPr>
      </w:pPr>
    </w:p>
    <w:p w:rsidR="00D173B8" w:rsidRDefault="00D173B8" w:rsidP="00D173B8">
      <w:pPr>
        <w:tabs>
          <w:tab w:val="left" w:pos="5220"/>
        </w:tabs>
        <w:spacing w:after="0"/>
        <w:jc w:val="both"/>
        <w:rPr>
          <w:rFonts w:ascii="Verdana" w:hAnsi="Verdana" w:cs="Verdana"/>
          <w:sz w:val="20"/>
          <w:szCs w:val="20"/>
          <w:lang w:val="es-ES_tradnl"/>
        </w:rPr>
      </w:pPr>
    </w:p>
    <w:p w:rsidR="00D173B8" w:rsidRPr="00161DD7" w:rsidRDefault="00D173B8" w:rsidP="00D173B8">
      <w:pPr>
        <w:tabs>
          <w:tab w:val="left" w:pos="5220"/>
        </w:tabs>
        <w:spacing w:after="0"/>
        <w:jc w:val="both"/>
        <w:rPr>
          <w:rFonts w:ascii="Verdana" w:hAnsi="Verdana" w:cs="Verdana"/>
          <w:sz w:val="20"/>
          <w:szCs w:val="20"/>
          <w:lang w:val="es-ES_tradnl"/>
        </w:rPr>
      </w:pPr>
    </w:p>
    <w:p w:rsidR="001A4CCA" w:rsidRDefault="001A4CCA"/>
    <w:sectPr w:rsidR="001A4CCA" w:rsidSect="006718B9">
      <w:pgSz w:w="12242" w:h="20163" w:code="5"/>
      <w:pgMar w:top="5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2353"/>
    <w:multiLevelType w:val="hybridMultilevel"/>
    <w:tmpl w:val="A8B82F02"/>
    <w:lvl w:ilvl="0" w:tplc="D3B8F8C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9CA4815"/>
    <w:multiLevelType w:val="hybridMultilevel"/>
    <w:tmpl w:val="85CC46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B8"/>
    <w:rsid w:val="000352CE"/>
    <w:rsid w:val="00066E7E"/>
    <w:rsid w:val="000854A6"/>
    <w:rsid w:val="000A6ABD"/>
    <w:rsid w:val="000F663F"/>
    <w:rsid w:val="00155D97"/>
    <w:rsid w:val="00163721"/>
    <w:rsid w:val="001A3387"/>
    <w:rsid w:val="001A4CCA"/>
    <w:rsid w:val="001B699B"/>
    <w:rsid w:val="001C6083"/>
    <w:rsid w:val="001C71C5"/>
    <w:rsid w:val="001D31BD"/>
    <w:rsid w:val="00243326"/>
    <w:rsid w:val="00295E43"/>
    <w:rsid w:val="0030298C"/>
    <w:rsid w:val="003075CA"/>
    <w:rsid w:val="0036531F"/>
    <w:rsid w:val="003C0FB3"/>
    <w:rsid w:val="003D0E04"/>
    <w:rsid w:val="003E678F"/>
    <w:rsid w:val="00420CD0"/>
    <w:rsid w:val="0047484C"/>
    <w:rsid w:val="0058370E"/>
    <w:rsid w:val="005A0E88"/>
    <w:rsid w:val="005E663A"/>
    <w:rsid w:val="006718B9"/>
    <w:rsid w:val="00693357"/>
    <w:rsid w:val="006E1FD4"/>
    <w:rsid w:val="00763271"/>
    <w:rsid w:val="007B492B"/>
    <w:rsid w:val="007C4407"/>
    <w:rsid w:val="00832C8F"/>
    <w:rsid w:val="00856816"/>
    <w:rsid w:val="00880F3F"/>
    <w:rsid w:val="00885C45"/>
    <w:rsid w:val="008933A6"/>
    <w:rsid w:val="0096698A"/>
    <w:rsid w:val="009818D2"/>
    <w:rsid w:val="009F204C"/>
    <w:rsid w:val="00AD6A05"/>
    <w:rsid w:val="00AF6434"/>
    <w:rsid w:val="00B8394B"/>
    <w:rsid w:val="00C23E41"/>
    <w:rsid w:val="00C37442"/>
    <w:rsid w:val="00CA1160"/>
    <w:rsid w:val="00CA6D3E"/>
    <w:rsid w:val="00CD3CA5"/>
    <w:rsid w:val="00CD5B0B"/>
    <w:rsid w:val="00CD5D28"/>
    <w:rsid w:val="00D173B8"/>
    <w:rsid w:val="00D563C1"/>
    <w:rsid w:val="00D765A1"/>
    <w:rsid w:val="00DE1AAD"/>
    <w:rsid w:val="00EB06CD"/>
    <w:rsid w:val="00ED5BD1"/>
    <w:rsid w:val="00F03EF6"/>
    <w:rsid w:val="00F5210B"/>
    <w:rsid w:val="00F5704A"/>
    <w:rsid w:val="00F73B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8C90B-32F8-490D-9C65-AE404CFA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3B8"/>
    <w:pPr>
      <w:suppressAutoHyphens/>
      <w:spacing w:after="200" w:line="276" w:lineRule="auto"/>
    </w:pPr>
    <w:rPr>
      <w:rFonts w:ascii="Calibri" w:eastAsia="Calibri" w:hAnsi="Calibri" w:cs="Calibri"/>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52CE"/>
    <w:pPr>
      <w:ind w:left="720"/>
      <w:contextualSpacing/>
    </w:pPr>
  </w:style>
  <w:style w:type="table" w:styleId="Tablaconcuadrcula">
    <w:name w:val="Table Grid"/>
    <w:basedOn w:val="Tablanormal"/>
    <w:uiPriority w:val="39"/>
    <w:rsid w:val="005E6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20C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CD0"/>
    <w:rPr>
      <w:rFonts w:ascii="Tahoma" w:eastAsia="Calibri" w:hAnsi="Tahoma" w:cs="Tahoma"/>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Perez</dc:creator>
  <cp:lastModifiedBy>Secretaría</cp:lastModifiedBy>
  <cp:revision>5</cp:revision>
  <cp:lastPrinted>2021-12-28T15:33:00Z</cp:lastPrinted>
  <dcterms:created xsi:type="dcterms:W3CDTF">2021-12-27T14:57:00Z</dcterms:created>
  <dcterms:modified xsi:type="dcterms:W3CDTF">2021-12-28T15:41:00Z</dcterms:modified>
</cp:coreProperties>
</file>